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75A46" w14:textId="7011CF08" w:rsidR="00573FEA" w:rsidRPr="00573FEA" w:rsidRDefault="00573FEA" w:rsidP="00573FEA">
      <w:pPr>
        <w:spacing w:after="0"/>
        <w:rPr>
          <w:rFonts w:ascii="Arial" w:hAnsi="Arial" w:cs="Arial"/>
          <w:b/>
          <w:sz w:val="28"/>
          <w:szCs w:val="28"/>
        </w:rPr>
      </w:pPr>
      <w:r w:rsidRPr="00573FEA">
        <w:rPr>
          <w:rFonts w:ascii="Arial" w:hAnsi="Arial" w:cs="Arial"/>
          <w:b/>
          <w:sz w:val="28"/>
          <w:szCs w:val="28"/>
        </w:rPr>
        <w:t>BIO 101 Lab 1</w:t>
      </w:r>
      <w:r w:rsidR="000977F1">
        <w:rPr>
          <w:rFonts w:ascii="Arial" w:hAnsi="Arial" w:cs="Arial"/>
          <w:b/>
          <w:sz w:val="28"/>
          <w:szCs w:val="28"/>
        </w:rPr>
        <w:t>0</w:t>
      </w:r>
      <w:r w:rsidRPr="00573FEA">
        <w:rPr>
          <w:rFonts w:ascii="Arial" w:hAnsi="Arial" w:cs="Arial"/>
          <w:b/>
          <w:sz w:val="28"/>
          <w:szCs w:val="28"/>
        </w:rPr>
        <w:t xml:space="preserve">: Population Genetics </w:t>
      </w:r>
    </w:p>
    <w:p w14:paraId="6B5E86EC" w14:textId="77777777" w:rsidR="00573FEA" w:rsidRDefault="00573FEA" w:rsidP="00573FEA">
      <w:pPr>
        <w:spacing w:after="0"/>
        <w:rPr>
          <w:rFonts w:ascii="Arial" w:hAnsi="Arial" w:cs="Arial"/>
          <w:color w:val="000000"/>
          <w:sz w:val="24"/>
          <w:szCs w:val="24"/>
        </w:rPr>
      </w:pPr>
    </w:p>
    <w:p w14:paraId="0E38095D" w14:textId="20655AF1" w:rsidR="00573FEA" w:rsidRPr="004B7FE9" w:rsidRDefault="00573FEA" w:rsidP="00573FEA">
      <w:pPr>
        <w:spacing w:after="0"/>
        <w:rPr>
          <w:rFonts w:ascii="Arial" w:hAnsi="Arial" w:cs="Arial"/>
          <w:color w:val="000000"/>
          <w:sz w:val="24"/>
          <w:szCs w:val="24"/>
        </w:rPr>
      </w:pPr>
      <w:r>
        <w:rPr>
          <w:rFonts w:ascii="Arial" w:hAnsi="Arial" w:cs="Arial"/>
          <w:color w:val="000000"/>
          <w:sz w:val="24"/>
          <w:szCs w:val="24"/>
        </w:rPr>
        <w:t>N</w:t>
      </w:r>
      <w:r w:rsidRPr="004B7FE9">
        <w:rPr>
          <w:rFonts w:ascii="Arial" w:hAnsi="Arial" w:cs="Arial"/>
          <w:color w:val="000000"/>
          <w:sz w:val="24"/>
          <w:szCs w:val="24"/>
        </w:rPr>
        <w:t>otification: If you have a disability that makes it difficult to complete this lab, please contact your instructor. Please provide your instructor a copy of the </w:t>
      </w:r>
      <w:r w:rsidRPr="004B7FE9">
        <w:rPr>
          <w:rFonts w:ascii="Arial" w:hAnsi="Arial" w:cs="Arial"/>
          <w:color w:val="000000"/>
          <w:sz w:val="24"/>
          <w:szCs w:val="24"/>
          <w:shd w:val="clear" w:color="auto" w:fill="FFFFFF"/>
        </w:rPr>
        <w:t>Memorandum of Accommodation (MOA) from NVCC Disability Support Services.</w:t>
      </w:r>
    </w:p>
    <w:p w14:paraId="732F8CDD" w14:textId="77777777" w:rsidR="00573FEA" w:rsidRPr="00D20F0E" w:rsidRDefault="00573FEA" w:rsidP="00D20F0E">
      <w:pPr>
        <w:pStyle w:val="NoSpacing"/>
        <w:pBdr>
          <w:bottom w:val="single" w:sz="12" w:space="1" w:color="auto"/>
        </w:pBdr>
        <w:rPr>
          <w:rFonts w:ascii="Arial" w:hAnsi="Arial" w:cs="Arial"/>
          <w:b/>
          <w:sz w:val="24"/>
          <w:szCs w:val="24"/>
        </w:rPr>
      </w:pPr>
    </w:p>
    <w:p w14:paraId="7FB236E6" w14:textId="77777777" w:rsidR="00585539" w:rsidRPr="005A7A97" w:rsidRDefault="00585539" w:rsidP="00A50149">
      <w:pPr>
        <w:pStyle w:val="NoSpacing"/>
        <w:pBdr>
          <w:bottom w:val="single" w:sz="12" w:space="1" w:color="auto"/>
        </w:pBdr>
        <w:jc w:val="both"/>
        <w:rPr>
          <w:rFonts w:ascii="Arial" w:hAnsi="Arial" w:cs="Arial"/>
          <w:b/>
          <w:sz w:val="24"/>
          <w:szCs w:val="24"/>
        </w:rPr>
      </w:pPr>
      <w:r w:rsidRPr="005A7A97">
        <w:rPr>
          <w:rFonts w:ascii="Arial" w:hAnsi="Arial" w:cs="Arial"/>
          <w:b/>
          <w:sz w:val="24"/>
          <w:szCs w:val="24"/>
        </w:rPr>
        <w:t>Objectives:</w:t>
      </w:r>
    </w:p>
    <w:p w14:paraId="72F1142E" w14:textId="77777777" w:rsidR="004C0DBE" w:rsidRDefault="004C0DBE" w:rsidP="009D75BD">
      <w:pPr>
        <w:pStyle w:val="NoSpacing"/>
        <w:ind w:left="720"/>
        <w:jc w:val="both"/>
        <w:rPr>
          <w:rFonts w:ascii="Arial" w:hAnsi="Arial" w:cs="Arial"/>
          <w:sz w:val="24"/>
          <w:szCs w:val="24"/>
        </w:rPr>
      </w:pPr>
    </w:p>
    <w:p w14:paraId="29D57FA1" w14:textId="27225B95" w:rsidR="00587BA5" w:rsidRDefault="00C002A6" w:rsidP="00A50149">
      <w:pPr>
        <w:pStyle w:val="NoSpacing"/>
        <w:numPr>
          <w:ilvl w:val="0"/>
          <w:numId w:val="1"/>
        </w:numPr>
        <w:jc w:val="both"/>
        <w:rPr>
          <w:rFonts w:ascii="Arial" w:hAnsi="Arial" w:cs="Arial"/>
          <w:sz w:val="24"/>
          <w:szCs w:val="24"/>
        </w:rPr>
      </w:pPr>
      <w:r>
        <w:rPr>
          <w:rFonts w:ascii="Arial" w:hAnsi="Arial" w:cs="Arial"/>
          <w:sz w:val="24"/>
          <w:szCs w:val="24"/>
        </w:rPr>
        <w:t>Describe the Hardy-Weinberg equilibrium with respect to genotype and allele frequencies: (</w:t>
      </w:r>
      <w:r w:rsidR="00494233">
        <w:rPr>
          <w:rFonts w:ascii="Arial" w:hAnsi="Arial" w:cs="Arial"/>
          <w:sz w:val="24"/>
          <w:szCs w:val="24"/>
        </w:rPr>
        <w:t xml:space="preserve"> </w:t>
      </w:r>
      <w:r>
        <w:rPr>
          <w:rFonts w:ascii="Arial" w:hAnsi="Arial" w:cs="Arial"/>
          <w:sz w:val="24"/>
          <w:szCs w:val="24"/>
        </w:rPr>
        <w:t>p</w:t>
      </w:r>
      <w:r w:rsidR="00494233">
        <w:rPr>
          <w:rFonts w:ascii="Arial" w:hAnsi="Arial" w:cs="Arial"/>
          <w:sz w:val="24"/>
          <w:szCs w:val="24"/>
        </w:rPr>
        <w:t xml:space="preserve"> </w:t>
      </w:r>
      <w:r>
        <w:rPr>
          <w:rFonts w:ascii="Arial" w:hAnsi="Arial" w:cs="Arial"/>
          <w:sz w:val="24"/>
          <w:szCs w:val="24"/>
        </w:rPr>
        <w:t>+</w:t>
      </w:r>
      <w:r w:rsidR="00494233">
        <w:rPr>
          <w:rFonts w:ascii="Arial" w:hAnsi="Arial" w:cs="Arial"/>
          <w:sz w:val="24"/>
          <w:szCs w:val="24"/>
        </w:rPr>
        <w:t xml:space="preserve"> </w:t>
      </w:r>
      <w:r>
        <w:rPr>
          <w:rFonts w:ascii="Arial" w:hAnsi="Arial" w:cs="Arial"/>
          <w:sz w:val="24"/>
          <w:szCs w:val="24"/>
        </w:rPr>
        <w:t>q</w:t>
      </w:r>
      <w:r w:rsidR="00494233">
        <w:rPr>
          <w:rFonts w:ascii="Arial" w:hAnsi="Arial" w:cs="Arial"/>
          <w:sz w:val="24"/>
          <w:szCs w:val="24"/>
        </w:rPr>
        <w:t xml:space="preserve"> </w:t>
      </w:r>
      <w:r>
        <w:rPr>
          <w:rFonts w:ascii="Arial" w:hAnsi="Arial" w:cs="Arial"/>
          <w:sz w:val="24"/>
          <w:szCs w:val="24"/>
        </w:rPr>
        <w:t>)</w:t>
      </w:r>
      <w:r w:rsidRPr="00C002A6">
        <w:rPr>
          <w:rFonts w:ascii="Arial" w:hAnsi="Arial" w:cs="Arial"/>
          <w:sz w:val="24"/>
          <w:szCs w:val="24"/>
          <w:vertAlign w:val="superscript"/>
        </w:rPr>
        <w:t>2</w:t>
      </w:r>
      <w:r>
        <w:rPr>
          <w:rFonts w:ascii="Arial" w:hAnsi="Arial" w:cs="Arial"/>
          <w:sz w:val="24"/>
          <w:szCs w:val="24"/>
        </w:rPr>
        <w:t xml:space="preserve"> = p</w:t>
      </w:r>
      <w:r w:rsidRPr="00C002A6">
        <w:rPr>
          <w:rFonts w:ascii="Arial" w:hAnsi="Arial" w:cs="Arial"/>
          <w:sz w:val="24"/>
          <w:szCs w:val="24"/>
          <w:vertAlign w:val="superscript"/>
        </w:rPr>
        <w:t>2</w:t>
      </w:r>
      <w:r>
        <w:rPr>
          <w:rFonts w:ascii="Arial" w:hAnsi="Arial" w:cs="Arial"/>
          <w:sz w:val="24"/>
          <w:szCs w:val="24"/>
        </w:rPr>
        <w:t xml:space="preserve"> + 2pq + q</w:t>
      </w:r>
      <w:r w:rsidRPr="00C002A6">
        <w:rPr>
          <w:rFonts w:ascii="Arial" w:hAnsi="Arial" w:cs="Arial"/>
          <w:sz w:val="24"/>
          <w:szCs w:val="24"/>
          <w:vertAlign w:val="superscript"/>
        </w:rPr>
        <w:t>2</w:t>
      </w:r>
      <w:r>
        <w:rPr>
          <w:rFonts w:ascii="Arial" w:hAnsi="Arial" w:cs="Arial"/>
          <w:sz w:val="24"/>
          <w:szCs w:val="24"/>
        </w:rPr>
        <w:t xml:space="preserve"> = 1</w:t>
      </w:r>
    </w:p>
    <w:p w14:paraId="7E8E1382" w14:textId="77777777" w:rsidR="00C002A6" w:rsidRDefault="00C002A6" w:rsidP="00A50149">
      <w:pPr>
        <w:pStyle w:val="NoSpacing"/>
        <w:numPr>
          <w:ilvl w:val="0"/>
          <w:numId w:val="1"/>
        </w:numPr>
        <w:jc w:val="both"/>
        <w:rPr>
          <w:rFonts w:ascii="Arial" w:hAnsi="Arial" w:cs="Arial"/>
          <w:sz w:val="24"/>
          <w:szCs w:val="24"/>
        </w:rPr>
      </w:pPr>
      <w:r>
        <w:rPr>
          <w:rFonts w:ascii="Arial" w:hAnsi="Arial" w:cs="Arial"/>
          <w:sz w:val="24"/>
          <w:szCs w:val="24"/>
        </w:rPr>
        <w:t>Explain the conditions necessary to maintain the Hardy-Weinberg equilibrium</w:t>
      </w:r>
    </w:p>
    <w:p w14:paraId="2B8F6221" w14:textId="77777777" w:rsidR="00C002A6" w:rsidRPr="005A7A97" w:rsidRDefault="00C002A6" w:rsidP="00A50149">
      <w:pPr>
        <w:pStyle w:val="NoSpacing"/>
        <w:numPr>
          <w:ilvl w:val="0"/>
          <w:numId w:val="1"/>
        </w:numPr>
        <w:jc w:val="both"/>
        <w:rPr>
          <w:rFonts w:ascii="Arial" w:hAnsi="Arial" w:cs="Arial"/>
          <w:sz w:val="24"/>
          <w:szCs w:val="24"/>
        </w:rPr>
      </w:pPr>
      <w:r>
        <w:rPr>
          <w:rFonts w:ascii="Arial" w:hAnsi="Arial" w:cs="Arial"/>
          <w:sz w:val="24"/>
          <w:szCs w:val="24"/>
        </w:rPr>
        <w:t>Describe how the bottleneck effect and gene flow can alter the gene pool of a population</w:t>
      </w:r>
    </w:p>
    <w:p w14:paraId="36B4683A" w14:textId="77777777" w:rsidR="00585539" w:rsidRPr="005A7A97" w:rsidRDefault="00585539" w:rsidP="00A50149">
      <w:pPr>
        <w:pStyle w:val="NoSpacing"/>
        <w:jc w:val="both"/>
        <w:rPr>
          <w:rFonts w:ascii="Arial" w:hAnsi="Arial" w:cs="Arial"/>
          <w:sz w:val="24"/>
          <w:szCs w:val="24"/>
        </w:rPr>
      </w:pPr>
    </w:p>
    <w:p w14:paraId="420F438D" w14:textId="77777777" w:rsidR="00585539" w:rsidRPr="005A7A97" w:rsidRDefault="00585539" w:rsidP="00A50149">
      <w:pPr>
        <w:pStyle w:val="NoSpacing"/>
        <w:pBdr>
          <w:bottom w:val="single" w:sz="12" w:space="1" w:color="auto"/>
        </w:pBdr>
        <w:jc w:val="both"/>
        <w:rPr>
          <w:rFonts w:ascii="Arial" w:hAnsi="Arial" w:cs="Arial"/>
          <w:b/>
          <w:sz w:val="24"/>
          <w:szCs w:val="24"/>
        </w:rPr>
      </w:pPr>
      <w:r w:rsidRPr="005A7A97">
        <w:rPr>
          <w:rFonts w:ascii="Arial" w:hAnsi="Arial" w:cs="Arial"/>
          <w:b/>
          <w:sz w:val="24"/>
          <w:szCs w:val="24"/>
        </w:rPr>
        <w:t>Background:</w:t>
      </w:r>
    </w:p>
    <w:p w14:paraId="5E9F40D4" w14:textId="77777777" w:rsidR="00585539" w:rsidRDefault="00585539" w:rsidP="00A50149">
      <w:pPr>
        <w:pStyle w:val="NoSpacing"/>
        <w:jc w:val="both"/>
        <w:rPr>
          <w:rFonts w:ascii="Arial" w:hAnsi="Arial" w:cs="Arial"/>
          <w:sz w:val="24"/>
          <w:szCs w:val="24"/>
        </w:rPr>
      </w:pPr>
    </w:p>
    <w:p w14:paraId="75C22AAE" w14:textId="07A57FF5" w:rsidR="0049230F" w:rsidRDefault="0049230F" w:rsidP="00A50149">
      <w:pPr>
        <w:pStyle w:val="NoSpacing"/>
        <w:jc w:val="both"/>
        <w:rPr>
          <w:rFonts w:ascii="Arial" w:hAnsi="Arial" w:cs="Arial"/>
          <w:sz w:val="24"/>
          <w:szCs w:val="24"/>
        </w:rPr>
      </w:pPr>
      <w:r w:rsidRPr="0049230F">
        <w:rPr>
          <w:rFonts w:ascii="Arial" w:hAnsi="Arial" w:cs="Arial"/>
          <w:sz w:val="24"/>
          <w:szCs w:val="24"/>
          <w:u w:val="single"/>
        </w:rPr>
        <w:t>Population Genetics</w:t>
      </w:r>
    </w:p>
    <w:p w14:paraId="686AA2B4" w14:textId="19EFD4BD" w:rsidR="008C088D" w:rsidRDefault="001B09D8" w:rsidP="00A50149">
      <w:pPr>
        <w:pStyle w:val="NoSpacing"/>
        <w:jc w:val="both"/>
        <w:rPr>
          <w:rFonts w:ascii="Arial" w:hAnsi="Arial" w:cs="Arial"/>
          <w:sz w:val="24"/>
          <w:szCs w:val="24"/>
        </w:rPr>
      </w:pPr>
      <w:r>
        <w:rPr>
          <w:rFonts w:ascii="Arial" w:hAnsi="Arial" w:cs="Arial"/>
          <w:sz w:val="24"/>
          <w:szCs w:val="24"/>
        </w:rPr>
        <w:t xml:space="preserve">Genetics can be applied on a small scale, as </w:t>
      </w:r>
      <w:r w:rsidR="00A240EC">
        <w:rPr>
          <w:rFonts w:ascii="Arial" w:hAnsi="Arial" w:cs="Arial"/>
          <w:sz w:val="24"/>
          <w:szCs w:val="24"/>
        </w:rPr>
        <w:t>in the case of Gregor Mendel’s investigations of garden pea plants</w:t>
      </w:r>
      <w:r>
        <w:rPr>
          <w:rFonts w:ascii="Arial" w:hAnsi="Arial" w:cs="Arial"/>
          <w:sz w:val="24"/>
          <w:szCs w:val="24"/>
        </w:rPr>
        <w:t xml:space="preserve">, but it can also be applied to whole populations. </w:t>
      </w:r>
      <w:r w:rsidR="00C002A6">
        <w:rPr>
          <w:rFonts w:ascii="Arial" w:hAnsi="Arial" w:cs="Arial"/>
          <w:sz w:val="24"/>
          <w:szCs w:val="24"/>
        </w:rPr>
        <w:t xml:space="preserve">A </w:t>
      </w:r>
      <w:r w:rsidR="00C002A6" w:rsidRPr="00C002A6">
        <w:rPr>
          <w:rFonts w:ascii="Arial" w:hAnsi="Arial" w:cs="Arial"/>
          <w:b/>
          <w:sz w:val="24"/>
          <w:szCs w:val="24"/>
        </w:rPr>
        <w:t>population</w:t>
      </w:r>
      <w:r w:rsidR="00C002A6">
        <w:rPr>
          <w:rFonts w:ascii="Arial" w:hAnsi="Arial" w:cs="Arial"/>
          <w:sz w:val="24"/>
          <w:szCs w:val="24"/>
        </w:rPr>
        <w:t xml:space="preserve"> is a group of organisms in a specific area that have the opportunity to interbreed. These organisms share a common </w:t>
      </w:r>
      <w:r w:rsidR="00C002A6" w:rsidRPr="00C002A6">
        <w:rPr>
          <w:rFonts w:ascii="Arial" w:hAnsi="Arial" w:cs="Arial"/>
          <w:b/>
          <w:sz w:val="24"/>
          <w:szCs w:val="24"/>
        </w:rPr>
        <w:t>gene pool</w:t>
      </w:r>
      <w:r w:rsidR="00C002A6">
        <w:rPr>
          <w:rFonts w:ascii="Arial" w:hAnsi="Arial" w:cs="Arial"/>
          <w:sz w:val="24"/>
          <w:szCs w:val="24"/>
        </w:rPr>
        <w:t xml:space="preserve">, all the alleles present in all individuals in a set population. The basic unit of evolution is the population, and </w:t>
      </w:r>
      <w:proofErr w:type="gramStart"/>
      <w:r w:rsidR="00C002A6">
        <w:rPr>
          <w:rFonts w:ascii="Arial" w:hAnsi="Arial" w:cs="Arial"/>
          <w:sz w:val="24"/>
          <w:szCs w:val="24"/>
        </w:rPr>
        <w:t>small scale</w:t>
      </w:r>
      <w:proofErr w:type="gramEnd"/>
      <w:r w:rsidR="00C002A6">
        <w:rPr>
          <w:rFonts w:ascii="Arial" w:hAnsi="Arial" w:cs="Arial"/>
          <w:sz w:val="24"/>
          <w:szCs w:val="24"/>
        </w:rPr>
        <w:t xml:space="preserve"> changes to the allele frequencies to a population’s gene pool is called </w:t>
      </w:r>
      <w:r w:rsidR="00C002A6">
        <w:rPr>
          <w:rFonts w:ascii="Arial" w:hAnsi="Arial" w:cs="Arial"/>
          <w:b/>
          <w:sz w:val="24"/>
          <w:szCs w:val="24"/>
        </w:rPr>
        <w:t>microevolution</w:t>
      </w:r>
      <w:r w:rsidR="00C002A6">
        <w:rPr>
          <w:rFonts w:ascii="Arial" w:hAnsi="Arial" w:cs="Arial"/>
          <w:sz w:val="24"/>
          <w:szCs w:val="24"/>
        </w:rPr>
        <w:t xml:space="preserve">. In short, populations can evolve, but individuals do not. </w:t>
      </w:r>
    </w:p>
    <w:p w14:paraId="5DF0BA57" w14:textId="43362146" w:rsidR="00C002A6" w:rsidRDefault="00C002A6" w:rsidP="00A50149">
      <w:pPr>
        <w:pStyle w:val="NoSpacing"/>
        <w:jc w:val="both"/>
        <w:rPr>
          <w:rFonts w:ascii="Arial" w:hAnsi="Arial" w:cs="Arial"/>
          <w:sz w:val="24"/>
          <w:szCs w:val="24"/>
        </w:rPr>
      </w:pPr>
    </w:p>
    <w:p w14:paraId="77298B78" w14:textId="3AD4A593" w:rsidR="00C002A6" w:rsidRDefault="00C002A6" w:rsidP="00A50149">
      <w:pPr>
        <w:pStyle w:val="NoSpacing"/>
        <w:jc w:val="both"/>
        <w:rPr>
          <w:rFonts w:ascii="Arial" w:hAnsi="Arial" w:cs="Arial"/>
          <w:sz w:val="24"/>
          <w:szCs w:val="24"/>
        </w:rPr>
      </w:pPr>
      <w:r>
        <w:rPr>
          <w:rFonts w:ascii="Arial" w:hAnsi="Arial" w:cs="Arial"/>
          <w:sz w:val="24"/>
          <w:szCs w:val="24"/>
        </w:rPr>
        <w:t xml:space="preserve">Two scientists, G. H. Hardy and W. Weinberg developed models of population genetics that showed gene pools did not evolve, or change allele frequencies, solely based on probability inherent during the process of heredity. </w:t>
      </w:r>
      <w:r w:rsidR="00E472ED">
        <w:rPr>
          <w:rFonts w:ascii="Arial" w:hAnsi="Arial" w:cs="Arial"/>
          <w:sz w:val="24"/>
          <w:szCs w:val="24"/>
        </w:rPr>
        <w:t xml:space="preserve">The </w:t>
      </w:r>
      <w:r w:rsidR="00E472ED">
        <w:rPr>
          <w:rFonts w:ascii="Arial" w:hAnsi="Arial" w:cs="Arial"/>
          <w:b/>
          <w:sz w:val="24"/>
          <w:szCs w:val="24"/>
        </w:rPr>
        <w:t>Hardy-Weinberg</w:t>
      </w:r>
      <w:r w:rsidR="00E472ED">
        <w:rPr>
          <w:rFonts w:ascii="Arial" w:hAnsi="Arial" w:cs="Arial"/>
          <w:sz w:val="24"/>
          <w:szCs w:val="24"/>
        </w:rPr>
        <w:t xml:space="preserve"> </w:t>
      </w:r>
      <w:r w:rsidR="00E472ED">
        <w:rPr>
          <w:rFonts w:ascii="Arial" w:hAnsi="Arial" w:cs="Arial"/>
          <w:b/>
          <w:sz w:val="24"/>
          <w:szCs w:val="24"/>
        </w:rPr>
        <w:t>Principle</w:t>
      </w:r>
      <w:r w:rsidR="00E472ED">
        <w:rPr>
          <w:rFonts w:ascii="Arial" w:hAnsi="Arial" w:cs="Arial"/>
          <w:sz w:val="24"/>
          <w:szCs w:val="24"/>
        </w:rPr>
        <w:t xml:space="preserve"> states that allelic frequencies of an ideal population will not change from generation to generation. This principle holds true only under certain criteria:</w:t>
      </w:r>
    </w:p>
    <w:p w14:paraId="0AE0C069" w14:textId="77777777" w:rsidR="009301E0" w:rsidRDefault="009301E0" w:rsidP="00A50149">
      <w:pPr>
        <w:pStyle w:val="NoSpacing"/>
        <w:jc w:val="both"/>
        <w:rPr>
          <w:rFonts w:ascii="Arial" w:hAnsi="Arial" w:cs="Arial"/>
          <w:sz w:val="24"/>
          <w:szCs w:val="24"/>
        </w:rPr>
      </w:pPr>
    </w:p>
    <w:p w14:paraId="0FD88211" w14:textId="3130DE80" w:rsidR="00E472ED" w:rsidRDefault="00E472ED" w:rsidP="00A50149">
      <w:pPr>
        <w:pStyle w:val="NoSpacing"/>
        <w:numPr>
          <w:ilvl w:val="0"/>
          <w:numId w:val="17"/>
        </w:numPr>
        <w:jc w:val="both"/>
        <w:rPr>
          <w:rFonts w:ascii="Arial" w:hAnsi="Arial" w:cs="Arial"/>
          <w:sz w:val="24"/>
          <w:szCs w:val="24"/>
        </w:rPr>
      </w:pPr>
      <w:r>
        <w:rPr>
          <w:rFonts w:ascii="Arial" w:hAnsi="Arial" w:cs="Arial"/>
          <w:sz w:val="24"/>
          <w:szCs w:val="24"/>
        </w:rPr>
        <w:t xml:space="preserve">The population is </w:t>
      </w:r>
      <w:r w:rsidRPr="009301E0">
        <w:rPr>
          <w:rFonts w:ascii="Arial" w:hAnsi="Arial" w:cs="Arial"/>
          <w:b/>
          <w:sz w:val="24"/>
          <w:szCs w:val="24"/>
        </w:rPr>
        <w:t>large</w:t>
      </w:r>
      <w:r w:rsidR="009301E0">
        <w:rPr>
          <w:rFonts w:ascii="Arial" w:hAnsi="Arial" w:cs="Arial"/>
          <w:b/>
          <w:sz w:val="24"/>
          <w:szCs w:val="24"/>
        </w:rPr>
        <w:t xml:space="preserve"> in number</w:t>
      </w:r>
    </w:p>
    <w:p w14:paraId="0002893E" w14:textId="44724583" w:rsidR="00E472ED" w:rsidRDefault="009301E0" w:rsidP="00A50149">
      <w:pPr>
        <w:pStyle w:val="NoSpacing"/>
        <w:numPr>
          <w:ilvl w:val="0"/>
          <w:numId w:val="17"/>
        </w:numPr>
        <w:jc w:val="both"/>
        <w:rPr>
          <w:rFonts w:ascii="Arial" w:hAnsi="Arial" w:cs="Arial"/>
          <w:sz w:val="24"/>
          <w:szCs w:val="24"/>
        </w:rPr>
      </w:pPr>
      <w:r>
        <w:rPr>
          <w:rFonts w:ascii="Arial" w:hAnsi="Arial" w:cs="Arial"/>
          <w:sz w:val="24"/>
          <w:szCs w:val="24"/>
        </w:rPr>
        <w:t xml:space="preserve">There is </w:t>
      </w:r>
      <w:r w:rsidRPr="009301E0">
        <w:rPr>
          <w:rFonts w:ascii="Arial" w:hAnsi="Arial" w:cs="Arial"/>
          <w:b/>
          <w:sz w:val="24"/>
          <w:szCs w:val="24"/>
        </w:rPr>
        <w:t>r</w:t>
      </w:r>
      <w:r w:rsidR="00E472ED" w:rsidRPr="009301E0">
        <w:rPr>
          <w:rFonts w:ascii="Arial" w:hAnsi="Arial" w:cs="Arial"/>
          <w:b/>
          <w:sz w:val="24"/>
          <w:szCs w:val="24"/>
        </w:rPr>
        <w:t>andom mating</w:t>
      </w:r>
      <w:r>
        <w:rPr>
          <w:rFonts w:ascii="Arial" w:hAnsi="Arial" w:cs="Arial"/>
          <w:sz w:val="24"/>
          <w:szCs w:val="24"/>
        </w:rPr>
        <w:t xml:space="preserve"> between individuals in the population</w:t>
      </w:r>
    </w:p>
    <w:p w14:paraId="7C57B270" w14:textId="60786993" w:rsidR="00E472ED" w:rsidRDefault="009301E0" w:rsidP="00A50149">
      <w:pPr>
        <w:pStyle w:val="NoSpacing"/>
        <w:numPr>
          <w:ilvl w:val="0"/>
          <w:numId w:val="17"/>
        </w:numPr>
        <w:jc w:val="both"/>
        <w:rPr>
          <w:rFonts w:ascii="Arial" w:hAnsi="Arial" w:cs="Arial"/>
          <w:sz w:val="24"/>
          <w:szCs w:val="24"/>
        </w:rPr>
      </w:pPr>
      <w:r>
        <w:rPr>
          <w:rFonts w:ascii="Arial" w:hAnsi="Arial" w:cs="Arial"/>
          <w:sz w:val="24"/>
          <w:szCs w:val="24"/>
        </w:rPr>
        <w:t xml:space="preserve">There are </w:t>
      </w:r>
      <w:r w:rsidRPr="009301E0">
        <w:rPr>
          <w:rFonts w:ascii="Arial" w:hAnsi="Arial" w:cs="Arial"/>
          <w:b/>
          <w:sz w:val="24"/>
          <w:szCs w:val="24"/>
        </w:rPr>
        <w:t>n</w:t>
      </w:r>
      <w:r w:rsidR="00E472ED" w:rsidRPr="009301E0">
        <w:rPr>
          <w:rFonts w:ascii="Arial" w:hAnsi="Arial" w:cs="Arial"/>
          <w:b/>
          <w:sz w:val="24"/>
          <w:szCs w:val="24"/>
        </w:rPr>
        <w:t>o mutations</w:t>
      </w:r>
      <w:r w:rsidR="00E472ED">
        <w:rPr>
          <w:rFonts w:ascii="Arial" w:hAnsi="Arial" w:cs="Arial"/>
          <w:sz w:val="24"/>
          <w:szCs w:val="24"/>
        </w:rPr>
        <w:t xml:space="preserve"> that </w:t>
      </w:r>
      <w:r>
        <w:rPr>
          <w:rFonts w:ascii="Arial" w:hAnsi="Arial" w:cs="Arial"/>
          <w:sz w:val="24"/>
          <w:szCs w:val="24"/>
        </w:rPr>
        <w:t>change one allele into a different allele</w:t>
      </w:r>
    </w:p>
    <w:p w14:paraId="4B656541" w14:textId="4665EB65" w:rsidR="00E472ED" w:rsidRDefault="009301E0" w:rsidP="00A50149">
      <w:pPr>
        <w:pStyle w:val="NoSpacing"/>
        <w:numPr>
          <w:ilvl w:val="0"/>
          <w:numId w:val="17"/>
        </w:numPr>
        <w:jc w:val="both"/>
        <w:rPr>
          <w:rFonts w:ascii="Arial" w:hAnsi="Arial" w:cs="Arial"/>
          <w:sz w:val="24"/>
          <w:szCs w:val="24"/>
        </w:rPr>
      </w:pPr>
      <w:r>
        <w:rPr>
          <w:rFonts w:ascii="Arial" w:hAnsi="Arial" w:cs="Arial"/>
          <w:sz w:val="24"/>
          <w:szCs w:val="24"/>
        </w:rPr>
        <w:t xml:space="preserve">There is </w:t>
      </w:r>
      <w:r w:rsidRPr="009301E0">
        <w:rPr>
          <w:rFonts w:ascii="Arial" w:hAnsi="Arial" w:cs="Arial"/>
          <w:b/>
          <w:sz w:val="24"/>
          <w:szCs w:val="24"/>
        </w:rPr>
        <w:t>no</w:t>
      </w:r>
      <w:r w:rsidR="00E472ED" w:rsidRPr="009301E0">
        <w:rPr>
          <w:rFonts w:ascii="Arial" w:hAnsi="Arial" w:cs="Arial"/>
          <w:b/>
          <w:sz w:val="24"/>
          <w:szCs w:val="24"/>
        </w:rPr>
        <w:t xml:space="preserve"> migration</w:t>
      </w:r>
      <w:r w:rsidR="00E472ED">
        <w:rPr>
          <w:rFonts w:ascii="Arial" w:hAnsi="Arial" w:cs="Arial"/>
          <w:sz w:val="24"/>
          <w:szCs w:val="24"/>
        </w:rPr>
        <w:t xml:space="preserve"> of individuals into or out of the population</w:t>
      </w:r>
    </w:p>
    <w:p w14:paraId="0BEA4BE7" w14:textId="3497C419" w:rsidR="00E472ED" w:rsidRDefault="009301E0" w:rsidP="00A50149">
      <w:pPr>
        <w:pStyle w:val="NoSpacing"/>
        <w:numPr>
          <w:ilvl w:val="0"/>
          <w:numId w:val="17"/>
        </w:numPr>
        <w:jc w:val="both"/>
        <w:rPr>
          <w:rFonts w:ascii="Arial" w:hAnsi="Arial" w:cs="Arial"/>
          <w:sz w:val="24"/>
          <w:szCs w:val="24"/>
        </w:rPr>
      </w:pPr>
      <w:r>
        <w:rPr>
          <w:rFonts w:ascii="Arial" w:hAnsi="Arial" w:cs="Arial"/>
          <w:sz w:val="24"/>
          <w:szCs w:val="24"/>
        </w:rPr>
        <w:t>Individuals with each genotype</w:t>
      </w:r>
      <w:r w:rsidR="00E472ED">
        <w:rPr>
          <w:rFonts w:ascii="Arial" w:hAnsi="Arial" w:cs="Arial"/>
          <w:sz w:val="24"/>
          <w:szCs w:val="24"/>
        </w:rPr>
        <w:t xml:space="preserve"> are equally likely to survive and mate (</w:t>
      </w:r>
      <w:r w:rsidRPr="009301E0">
        <w:rPr>
          <w:rFonts w:ascii="Arial" w:hAnsi="Arial" w:cs="Arial"/>
          <w:b/>
          <w:sz w:val="24"/>
          <w:szCs w:val="24"/>
        </w:rPr>
        <w:t>n</w:t>
      </w:r>
      <w:r w:rsidR="00E472ED" w:rsidRPr="009301E0">
        <w:rPr>
          <w:rFonts w:ascii="Arial" w:hAnsi="Arial" w:cs="Arial"/>
          <w:b/>
          <w:sz w:val="24"/>
          <w:szCs w:val="24"/>
        </w:rPr>
        <w:t>o natural selection</w:t>
      </w:r>
      <w:r w:rsidR="00E472ED">
        <w:rPr>
          <w:rFonts w:ascii="Arial" w:hAnsi="Arial" w:cs="Arial"/>
          <w:sz w:val="24"/>
          <w:szCs w:val="24"/>
        </w:rPr>
        <w:t>)</w:t>
      </w:r>
    </w:p>
    <w:p w14:paraId="366E95DD" w14:textId="77777777" w:rsidR="00E472ED" w:rsidRDefault="00E472ED" w:rsidP="00A50149">
      <w:pPr>
        <w:pStyle w:val="NoSpacing"/>
        <w:jc w:val="both"/>
        <w:rPr>
          <w:rFonts w:ascii="Arial" w:hAnsi="Arial" w:cs="Arial"/>
          <w:sz w:val="24"/>
          <w:szCs w:val="24"/>
        </w:rPr>
      </w:pPr>
    </w:p>
    <w:p w14:paraId="4B781AEC" w14:textId="4809654F" w:rsidR="00E472ED" w:rsidRDefault="00E472ED" w:rsidP="00A50149">
      <w:pPr>
        <w:pStyle w:val="NoSpacing"/>
        <w:jc w:val="both"/>
        <w:rPr>
          <w:rFonts w:ascii="Arial" w:hAnsi="Arial" w:cs="Arial"/>
          <w:sz w:val="24"/>
          <w:szCs w:val="24"/>
        </w:rPr>
      </w:pPr>
      <w:r>
        <w:rPr>
          <w:rFonts w:ascii="Arial" w:hAnsi="Arial" w:cs="Arial"/>
          <w:sz w:val="24"/>
          <w:szCs w:val="24"/>
        </w:rPr>
        <w:t xml:space="preserve">The Hardy-Weinberg Principle provides a testable framework to study the effects migration (gene flow), mutations, non-random mating, natural selection, population size etc. </w:t>
      </w:r>
      <w:r w:rsidR="0051673A">
        <w:rPr>
          <w:rFonts w:ascii="Arial" w:hAnsi="Arial" w:cs="Arial"/>
          <w:sz w:val="24"/>
          <w:szCs w:val="24"/>
        </w:rPr>
        <w:t xml:space="preserve">have </w:t>
      </w:r>
      <w:r>
        <w:rPr>
          <w:rFonts w:ascii="Arial" w:hAnsi="Arial" w:cs="Arial"/>
          <w:sz w:val="24"/>
          <w:szCs w:val="24"/>
        </w:rPr>
        <w:t xml:space="preserve">on the evolution of populations. A major function of population genetics is to determine the allele and genotype frequencies in populations over generations. The Hardy-Weinberg Principle provides a mathematical formula to calculate </w:t>
      </w:r>
      <w:r w:rsidR="005E3963">
        <w:rPr>
          <w:rFonts w:ascii="Arial" w:hAnsi="Arial" w:cs="Arial"/>
          <w:sz w:val="24"/>
          <w:szCs w:val="24"/>
        </w:rPr>
        <w:t xml:space="preserve">expected </w:t>
      </w:r>
      <w:r>
        <w:rPr>
          <w:rFonts w:ascii="Arial" w:hAnsi="Arial" w:cs="Arial"/>
          <w:sz w:val="24"/>
          <w:szCs w:val="24"/>
        </w:rPr>
        <w:t>allele and genotype frequencies</w:t>
      </w:r>
      <w:r w:rsidR="005E3963">
        <w:rPr>
          <w:rFonts w:ascii="Arial" w:hAnsi="Arial" w:cs="Arial"/>
          <w:sz w:val="24"/>
          <w:szCs w:val="24"/>
        </w:rPr>
        <w:t xml:space="preserve"> in a population that is </w:t>
      </w:r>
      <w:r w:rsidR="005E3963" w:rsidRPr="005E3963">
        <w:rPr>
          <w:rFonts w:ascii="Arial" w:hAnsi="Arial" w:cs="Arial"/>
          <w:b/>
          <w:sz w:val="24"/>
          <w:szCs w:val="24"/>
        </w:rPr>
        <w:t>not</w:t>
      </w:r>
      <w:r w:rsidR="005E3963">
        <w:rPr>
          <w:rFonts w:ascii="Arial" w:hAnsi="Arial" w:cs="Arial"/>
          <w:sz w:val="24"/>
          <w:szCs w:val="24"/>
        </w:rPr>
        <w:t xml:space="preserve"> undergoing microevolution</w:t>
      </w:r>
      <w:r>
        <w:rPr>
          <w:rFonts w:ascii="Arial" w:hAnsi="Arial" w:cs="Arial"/>
          <w:sz w:val="24"/>
          <w:szCs w:val="24"/>
        </w:rPr>
        <w:t xml:space="preserve">. </w:t>
      </w:r>
    </w:p>
    <w:p w14:paraId="59ADAF31" w14:textId="75ABBA3F" w:rsidR="00E472ED" w:rsidRDefault="00E472ED" w:rsidP="00A50149">
      <w:pPr>
        <w:pStyle w:val="NoSpacing"/>
        <w:jc w:val="both"/>
        <w:rPr>
          <w:rFonts w:ascii="Arial" w:hAnsi="Arial" w:cs="Arial"/>
          <w:sz w:val="24"/>
          <w:szCs w:val="24"/>
        </w:rPr>
      </w:pPr>
    </w:p>
    <w:p w14:paraId="5814ED95" w14:textId="77777777" w:rsidR="00573FEA" w:rsidRDefault="00573FEA" w:rsidP="00A50149">
      <w:pPr>
        <w:pStyle w:val="NoSpacing"/>
        <w:jc w:val="both"/>
        <w:rPr>
          <w:rFonts w:ascii="Arial" w:hAnsi="Arial" w:cs="Arial"/>
          <w:sz w:val="24"/>
          <w:szCs w:val="24"/>
        </w:rPr>
      </w:pPr>
    </w:p>
    <w:p w14:paraId="04AE0649" w14:textId="18F9C2C8" w:rsidR="00977057" w:rsidRPr="00977057" w:rsidRDefault="00977057" w:rsidP="00977057">
      <w:pPr>
        <w:pStyle w:val="NoSpacing"/>
        <w:jc w:val="center"/>
        <w:rPr>
          <w:rFonts w:ascii="Arial" w:hAnsi="Arial" w:cs="Arial"/>
          <w:sz w:val="24"/>
          <w:szCs w:val="24"/>
        </w:rPr>
      </w:pPr>
      <w:r w:rsidRPr="00977057">
        <w:rPr>
          <w:rFonts w:ascii="Arial" w:hAnsi="Arial" w:cs="Arial"/>
          <w:sz w:val="24"/>
          <w:szCs w:val="24"/>
        </w:rPr>
        <w:lastRenderedPageBreak/>
        <w:t>The Hardy-Weinberg Equation is: (</w:t>
      </w:r>
      <w:r w:rsidRPr="006B074B">
        <w:rPr>
          <w:rFonts w:ascii="Arial" w:hAnsi="Arial" w:cs="Arial"/>
          <w:b/>
          <w:sz w:val="24"/>
          <w:szCs w:val="24"/>
        </w:rPr>
        <w:t>p</w:t>
      </w:r>
      <w:r w:rsidRPr="00977057">
        <w:rPr>
          <w:rFonts w:ascii="Arial" w:hAnsi="Arial" w:cs="Arial"/>
          <w:sz w:val="24"/>
          <w:szCs w:val="24"/>
        </w:rPr>
        <w:t xml:space="preserve"> + </w:t>
      </w:r>
      <w:r w:rsidRPr="006B074B">
        <w:rPr>
          <w:rFonts w:ascii="Arial" w:hAnsi="Arial" w:cs="Arial"/>
          <w:b/>
          <w:sz w:val="24"/>
          <w:szCs w:val="24"/>
        </w:rPr>
        <w:t>q</w:t>
      </w:r>
      <w:r w:rsidRPr="00977057">
        <w:rPr>
          <w:rFonts w:ascii="Arial" w:hAnsi="Arial" w:cs="Arial"/>
          <w:sz w:val="24"/>
          <w:szCs w:val="24"/>
        </w:rPr>
        <w:t>)</w:t>
      </w:r>
      <w:r w:rsidRPr="00977057">
        <w:rPr>
          <w:rFonts w:ascii="Arial" w:hAnsi="Arial" w:cs="Arial"/>
          <w:sz w:val="24"/>
          <w:szCs w:val="24"/>
          <w:vertAlign w:val="superscript"/>
        </w:rPr>
        <w:t>2</w:t>
      </w:r>
      <w:r w:rsidRPr="00977057">
        <w:rPr>
          <w:rFonts w:ascii="Arial" w:hAnsi="Arial" w:cs="Arial"/>
          <w:sz w:val="24"/>
          <w:szCs w:val="24"/>
        </w:rPr>
        <w:t xml:space="preserve"> = </w:t>
      </w:r>
      <w:r w:rsidRPr="00977057">
        <w:rPr>
          <w:rFonts w:ascii="Arial" w:hAnsi="Arial" w:cs="Arial"/>
          <w:b/>
          <w:sz w:val="24"/>
          <w:szCs w:val="24"/>
        </w:rPr>
        <w:t>p</w:t>
      </w:r>
      <w:r w:rsidRPr="00977057">
        <w:rPr>
          <w:rFonts w:ascii="Arial" w:hAnsi="Arial" w:cs="Arial"/>
          <w:b/>
          <w:sz w:val="24"/>
          <w:szCs w:val="24"/>
          <w:vertAlign w:val="superscript"/>
        </w:rPr>
        <w:t>2</w:t>
      </w:r>
      <w:r w:rsidRPr="00977057">
        <w:rPr>
          <w:rFonts w:ascii="Arial" w:hAnsi="Arial" w:cs="Arial"/>
          <w:b/>
          <w:sz w:val="24"/>
          <w:szCs w:val="24"/>
        </w:rPr>
        <w:t xml:space="preserve"> + 2pq + q</w:t>
      </w:r>
      <w:r w:rsidRPr="00977057">
        <w:rPr>
          <w:rFonts w:ascii="Arial" w:hAnsi="Arial" w:cs="Arial"/>
          <w:b/>
          <w:sz w:val="24"/>
          <w:szCs w:val="24"/>
          <w:vertAlign w:val="superscript"/>
        </w:rPr>
        <w:t>2</w:t>
      </w:r>
      <w:r w:rsidRPr="00977057">
        <w:rPr>
          <w:rFonts w:ascii="Arial" w:hAnsi="Arial" w:cs="Arial"/>
          <w:b/>
          <w:sz w:val="24"/>
          <w:szCs w:val="24"/>
        </w:rPr>
        <w:t xml:space="preserve"> = 1</w:t>
      </w:r>
    </w:p>
    <w:p w14:paraId="2333C52F" w14:textId="77777777" w:rsidR="00977057" w:rsidRPr="00977057" w:rsidRDefault="00977057" w:rsidP="00977057">
      <w:pPr>
        <w:pStyle w:val="NoSpacing"/>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3309"/>
        <w:gridCol w:w="3309"/>
      </w:tblGrid>
      <w:tr w:rsidR="00977057" w:rsidRPr="00977057" w14:paraId="5772FAE8" w14:textId="3F9FE0A8" w:rsidTr="00977057">
        <w:trPr>
          <w:jc w:val="center"/>
        </w:trPr>
        <w:tc>
          <w:tcPr>
            <w:tcW w:w="3308" w:type="dxa"/>
            <w:vAlign w:val="center"/>
          </w:tcPr>
          <w:p w14:paraId="3AC5F5C9" w14:textId="07F88973" w:rsidR="00977057" w:rsidRPr="00977057" w:rsidRDefault="00977057" w:rsidP="00977057">
            <w:pPr>
              <w:pStyle w:val="NoSpacing"/>
              <w:jc w:val="center"/>
              <w:rPr>
                <w:rFonts w:ascii="Arial" w:hAnsi="Arial" w:cs="Arial"/>
                <w:b/>
                <w:sz w:val="24"/>
                <w:szCs w:val="24"/>
              </w:rPr>
            </w:pPr>
            <w:r w:rsidRPr="00977057">
              <w:rPr>
                <w:rFonts w:ascii="Arial" w:hAnsi="Arial" w:cs="Arial"/>
                <w:b/>
                <w:sz w:val="24"/>
                <w:szCs w:val="24"/>
              </w:rPr>
              <w:t>p</w:t>
            </w:r>
            <w:r w:rsidRPr="00977057">
              <w:rPr>
                <w:rFonts w:ascii="Arial" w:hAnsi="Arial" w:cs="Arial"/>
                <w:b/>
                <w:sz w:val="24"/>
                <w:szCs w:val="24"/>
                <w:vertAlign w:val="superscript"/>
              </w:rPr>
              <w:t>2</w:t>
            </w:r>
            <w:r>
              <w:rPr>
                <w:rFonts w:ascii="Arial" w:hAnsi="Arial" w:cs="Arial"/>
                <w:b/>
                <w:sz w:val="24"/>
                <w:szCs w:val="24"/>
              </w:rPr>
              <w:t xml:space="preserve"> </w:t>
            </w:r>
            <w:r>
              <w:rPr>
                <w:rFonts w:ascii="Arial" w:hAnsi="Arial" w:cs="Arial"/>
                <w:sz w:val="24"/>
                <w:szCs w:val="24"/>
              </w:rPr>
              <w:t>≡</w:t>
            </w:r>
            <w:r w:rsidRPr="00977057">
              <w:rPr>
                <w:rFonts w:ascii="Arial" w:hAnsi="Arial" w:cs="Arial"/>
                <w:sz w:val="24"/>
                <w:szCs w:val="24"/>
              </w:rPr>
              <w:t xml:space="preserve"> Frequency of RR</w:t>
            </w:r>
          </w:p>
        </w:tc>
        <w:tc>
          <w:tcPr>
            <w:tcW w:w="3309" w:type="dxa"/>
            <w:vAlign w:val="center"/>
          </w:tcPr>
          <w:p w14:paraId="2AF68860" w14:textId="167D8B08" w:rsidR="00977057" w:rsidRPr="00977057" w:rsidRDefault="00977057" w:rsidP="00977057">
            <w:pPr>
              <w:pStyle w:val="NoSpacing"/>
              <w:jc w:val="center"/>
              <w:rPr>
                <w:rFonts w:ascii="Arial" w:hAnsi="Arial" w:cs="Arial"/>
                <w:b/>
                <w:sz w:val="24"/>
                <w:szCs w:val="24"/>
              </w:rPr>
            </w:pPr>
            <w:r w:rsidRPr="00977057">
              <w:rPr>
                <w:rFonts w:ascii="Arial" w:hAnsi="Arial" w:cs="Arial"/>
                <w:b/>
                <w:sz w:val="24"/>
                <w:szCs w:val="24"/>
              </w:rPr>
              <w:t>2pq</w:t>
            </w:r>
            <w:r>
              <w:rPr>
                <w:rFonts w:ascii="Arial" w:hAnsi="Arial" w:cs="Arial"/>
                <w:b/>
                <w:sz w:val="24"/>
                <w:szCs w:val="24"/>
              </w:rPr>
              <w:t xml:space="preserve"> </w:t>
            </w:r>
            <w:r>
              <w:rPr>
                <w:rFonts w:ascii="Arial" w:hAnsi="Arial" w:cs="Arial"/>
                <w:sz w:val="24"/>
                <w:szCs w:val="24"/>
              </w:rPr>
              <w:t>≡</w:t>
            </w:r>
            <w:r w:rsidRPr="00977057">
              <w:rPr>
                <w:rFonts w:ascii="Arial" w:hAnsi="Arial" w:cs="Arial"/>
                <w:sz w:val="24"/>
                <w:szCs w:val="24"/>
              </w:rPr>
              <w:t xml:space="preserve"> Frequency of Rr</w:t>
            </w:r>
          </w:p>
        </w:tc>
        <w:tc>
          <w:tcPr>
            <w:tcW w:w="3309" w:type="dxa"/>
            <w:vAlign w:val="center"/>
          </w:tcPr>
          <w:p w14:paraId="737A660B" w14:textId="0D9125DD" w:rsidR="00977057" w:rsidRPr="00977057" w:rsidRDefault="00977057" w:rsidP="00977057">
            <w:pPr>
              <w:pStyle w:val="NoSpacing"/>
              <w:jc w:val="center"/>
              <w:rPr>
                <w:rFonts w:ascii="Arial" w:hAnsi="Arial" w:cs="Arial"/>
                <w:b/>
                <w:sz w:val="24"/>
                <w:szCs w:val="24"/>
              </w:rPr>
            </w:pPr>
            <w:r w:rsidRPr="00977057">
              <w:rPr>
                <w:rFonts w:ascii="Arial" w:hAnsi="Arial" w:cs="Arial"/>
                <w:b/>
                <w:sz w:val="24"/>
                <w:szCs w:val="24"/>
              </w:rPr>
              <w:t>q</w:t>
            </w:r>
            <w:r w:rsidRPr="00977057">
              <w:rPr>
                <w:rFonts w:ascii="Arial" w:hAnsi="Arial" w:cs="Arial"/>
                <w:b/>
                <w:sz w:val="24"/>
                <w:szCs w:val="24"/>
                <w:vertAlign w:val="superscript"/>
              </w:rPr>
              <w:t>2</w:t>
            </w:r>
            <w:r>
              <w:rPr>
                <w:rFonts w:ascii="Arial" w:hAnsi="Arial" w:cs="Arial"/>
                <w:b/>
                <w:sz w:val="24"/>
                <w:szCs w:val="24"/>
              </w:rPr>
              <w:t xml:space="preserve"> </w:t>
            </w:r>
            <w:r>
              <w:rPr>
                <w:rFonts w:ascii="Arial" w:hAnsi="Arial" w:cs="Arial"/>
                <w:sz w:val="24"/>
                <w:szCs w:val="24"/>
              </w:rPr>
              <w:t>≡</w:t>
            </w:r>
            <w:r w:rsidRPr="00977057">
              <w:rPr>
                <w:rFonts w:ascii="Arial" w:hAnsi="Arial" w:cs="Arial"/>
                <w:sz w:val="24"/>
                <w:szCs w:val="24"/>
              </w:rPr>
              <w:t xml:space="preserve"> Frequency of rr</w:t>
            </w:r>
          </w:p>
        </w:tc>
      </w:tr>
    </w:tbl>
    <w:p w14:paraId="5965BFC4" w14:textId="77777777" w:rsidR="003E3993" w:rsidRDefault="003E3993" w:rsidP="00A50149">
      <w:pPr>
        <w:pStyle w:val="NoSpacing"/>
        <w:jc w:val="both"/>
        <w:rPr>
          <w:rFonts w:ascii="Arial" w:hAnsi="Arial" w:cs="Arial"/>
          <w:sz w:val="24"/>
          <w:szCs w:val="24"/>
        </w:rPr>
      </w:pPr>
    </w:p>
    <w:p w14:paraId="7726D45F" w14:textId="2B4CB5C0" w:rsidR="00E472ED" w:rsidRPr="003E3993" w:rsidRDefault="003E3993" w:rsidP="00A50149">
      <w:pPr>
        <w:pStyle w:val="NoSpacing"/>
        <w:jc w:val="both"/>
        <w:rPr>
          <w:rFonts w:ascii="Arial" w:hAnsi="Arial" w:cs="Arial"/>
          <w:sz w:val="24"/>
          <w:szCs w:val="24"/>
        </w:rPr>
      </w:pPr>
      <w:r>
        <w:rPr>
          <w:rFonts w:ascii="Arial" w:hAnsi="Arial" w:cs="Arial"/>
          <w:sz w:val="24"/>
          <w:szCs w:val="24"/>
        </w:rPr>
        <w:t xml:space="preserve">The Hardy-Weinberg equation is based on focusing </w:t>
      </w:r>
      <w:r w:rsidR="00B45AF6" w:rsidRPr="003E3993">
        <w:rPr>
          <w:rFonts w:ascii="Arial" w:hAnsi="Arial" w:cs="Arial"/>
          <w:sz w:val="24"/>
          <w:szCs w:val="24"/>
        </w:rPr>
        <w:t xml:space="preserve">on </w:t>
      </w:r>
      <w:r>
        <w:rPr>
          <w:rFonts w:ascii="Arial" w:hAnsi="Arial" w:cs="Arial"/>
          <w:sz w:val="24"/>
          <w:szCs w:val="24"/>
        </w:rPr>
        <w:t>one trait in a population at a time, with two alleles contributing to the genotype for that trait. T</w:t>
      </w:r>
      <w:r w:rsidR="00B45AF6" w:rsidRPr="003E3993">
        <w:rPr>
          <w:rFonts w:ascii="Arial" w:hAnsi="Arial" w:cs="Arial"/>
          <w:sz w:val="24"/>
          <w:szCs w:val="24"/>
        </w:rPr>
        <w:t xml:space="preserve">he </w:t>
      </w:r>
      <w:r>
        <w:rPr>
          <w:rFonts w:ascii="Arial" w:hAnsi="Arial" w:cs="Arial"/>
          <w:sz w:val="24"/>
          <w:szCs w:val="24"/>
        </w:rPr>
        <w:t xml:space="preserve">proportion (frequency) of dominant alleles in the gene pool of the population </w:t>
      </w:r>
      <w:r w:rsidR="00B45AF6" w:rsidRPr="003E3993">
        <w:rPr>
          <w:rFonts w:ascii="Arial" w:hAnsi="Arial" w:cs="Arial"/>
          <w:sz w:val="24"/>
          <w:szCs w:val="24"/>
        </w:rPr>
        <w:t xml:space="preserve">is </w:t>
      </w:r>
      <w:r>
        <w:rPr>
          <w:rFonts w:ascii="Arial" w:hAnsi="Arial" w:cs="Arial"/>
          <w:sz w:val="24"/>
          <w:szCs w:val="24"/>
        </w:rPr>
        <w:t xml:space="preserve">given the variable name </w:t>
      </w:r>
      <w:r w:rsidR="00B45AF6" w:rsidRPr="003E3993">
        <w:rPr>
          <w:rFonts w:ascii="Arial" w:hAnsi="Arial" w:cs="Arial"/>
          <w:b/>
          <w:sz w:val="24"/>
          <w:szCs w:val="24"/>
        </w:rPr>
        <w:t>p</w:t>
      </w:r>
      <w:r w:rsidR="00B45AF6" w:rsidRPr="003E3993">
        <w:rPr>
          <w:rFonts w:ascii="Arial" w:hAnsi="Arial" w:cs="Arial"/>
          <w:sz w:val="24"/>
          <w:szCs w:val="24"/>
        </w:rPr>
        <w:t xml:space="preserve"> and the frequency of recessive allele</w:t>
      </w:r>
      <w:r>
        <w:rPr>
          <w:rFonts w:ascii="Arial" w:hAnsi="Arial" w:cs="Arial"/>
          <w:sz w:val="24"/>
          <w:szCs w:val="24"/>
        </w:rPr>
        <w:t>s in the gene pool of the population is given the variable name</w:t>
      </w:r>
      <w:r w:rsidR="00B45AF6" w:rsidRPr="003E3993">
        <w:rPr>
          <w:rFonts w:ascii="Arial" w:hAnsi="Arial" w:cs="Arial"/>
          <w:sz w:val="24"/>
          <w:szCs w:val="24"/>
        </w:rPr>
        <w:t xml:space="preserve"> </w:t>
      </w:r>
      <w:r w:rsidR="00B45AF6" w:rsidRPr="003E3993">
        <w:rPr>
          <w:rFonts w:ascii="Arial" w:hAnsi="Arial" w:cs="Arial"/>
          <w:b/>
          <w:sz w:val="24"/>
          <w:szCs w:val="24"/>
        </w:rPr>
        <w:t>q</w:t>
      </w:r>
      <w:r w:rsidR="00B45AF6" w:rsidRPr="003E3993">
        <w:rPr>
          <w:rFonts w:ascii="Arial" w:hAnsi="Arial" w:cs="Arial"/>
          <w:sz w:val="24"/>
          <w:szCs w:val="24"/>
        </w:rPr>
        <w:t xml:space="preserve">. </w:t>
      </w:r>
      <w:r>
        <w:rPr>
          <w:rFonts w:ascii="Arial" w:hAnsi="Arial" w:cs="Arial"/>
          <w:sz w:val="24"/>
          <w:szCs w:val="24"/>
        </w:rPr>
        <w:t xml:space="preserve">Since </w:t>
      </w:r>
      <w:r w:rsidRPr="006B074B">
        <w:rPr>
          <w:rFonts w:ascii="Arial" w:hAnsi="Arial" w:cs="Arial"/>
          <w:b/>
          <w:sz w:val="24"/>
          <w:szCs w:val="24"/>
        </w:rPr>
        <w:t>p</w:t>
      </w:r>
      <w:r>
        <w:rPr>
          <w:rFonts w:ascii="Arial" w:hAnsi="Arial" w:cs="Arial"/>
          <w:sz w:val="24"/>
          <w:szCs w:val="24"/>
        </w:rPr>
        <w:t xml:space="preserve"> and </w:t>
      </w:r>
      <w:r w:rsidRPr="006B074B">
        <w:rPr>
          <w:rFonts w:ascii="Arial" w:hAnsi="Arial" w:cs="Arial"/>
          <w:b/>
          <w:sz w:val="24"/>
          <w:szCs w:val="24"/>
        </w:rPr>
        <w:t>q</w:t>
      </w:r>
      <w:r>
        <w:rPr>
          <w:rFonts w:ascii="Arial" w:hAnsi="Arial" w:cs="Arial"/>
          <w:sz w:val="24"/>
          <w:szCs w:val="24"/>
        </w:rPr>
        <w:t xml:space="preserve"> together represent all the alleles in the gene pool of the population</w:t>
      </w:r>
      <w:r w:rsidR="006B074B">
        <w:rPr>
          <w:rFonts w:ascii="Arial" w:hAnsi="Arial" w:cs="Arial"/>
          <w:sz w:val="24"/>
          <w:szCs w:val="24"/>
        </w:rPr>
        <w:t>, adding</w:t>
      </w:r>
      <w:r w:rsidR="00B45AF6" w:rsidRPr="003E3993">
        <w:rPr>
          <w:rFonts w:ascii="Arial" w:hAnsi="Arial" w:cs="Arial"/>
          <w:sz w:val="24"/>
          <w:szCs w:val="24"/>
        </w:rPr>
        <w:t xml:space="preserve"> </w:t>
      </w:r>
      <w:r w:rsidR="00B45AF6" w:rsidRPr="003E3993">
        <w:rPr>
          <w:rFonts w:ascii="Arial" w:hAnsi="Arial" w:cs="Arial"/>
          <w:b/>
          <w:sz w:val="24"/>
          <w:szCs w:val="24"/>
        </w:rPr>
        <w:t>p</w:t>
      </w:r>
      <w:r w:rsidR="00B45AF6" w:rsidRPr="003E3993">
        <w:rPr>
          <w:rFonts w:ascii="Arial" w:hAnsi="Arial" w:cs="Arial"/>
          <w:sz w:val="24"/>
          <w:szCs w:val="24"/>
        </w:rPr>
        <w:t xml:space="preserve"> and </w:t>
      </w:r>
      <w:r w:rsidR="00B45AF6" w:rsidRPr="003E3993">
        <w:rPr>
          <w:rFonts w:ascii="Arial" w:hAnsi="Arial" w:cs="Arial"/>
          <w:b/>
          <w:sz w:val="24"/>
          <w:szCs w:val="24"/>
        </w:rPr>
        <w:t>q</w:t>
      </w:r>
      <w:r w:rsidR="00B45AF6" w:rsidRPr="003E3993">
        <w:rPr>
          <w:rFonts w:ascii="Arial" w:hAnsi="Arial" w:cs="Arial"/>
          <w:sz w:val="24"/>
          <w:szCs w:val="24"/>
        </w:rPr>
        <w:t xml:space="preserve"> will total 100%, or </w:t>
      </w:r>
      <w:r w:rsidR="00B45AF6" w:rsidRPr="003E3993">
        <w:rPr>
          <w:rFonts w:ascii="Arial" w:hAnsi="Arial" w:cs="Arial"/>
          <w:b/>
          <w:sz w:val="24"/>
          <w:szCs w:val="24"/>
        </w:rPr>
        <w:t>p + q = 1</w:t>
      </w:r>
      <w:r w:rsidR="00B45AF6" w:rsidRPr="003E3993">
        <w:rPr>
          <w:rFonts w:ascii="Arial" w:hAnsi="Arial" w:cs="Arial"/>
          <w:sz w:val="24"/>
          <w:szCs w:val="24"/>
        </w:rPr>
        <w:t xml:space="preserve">. </w:t>
      </w:r>
    </w:p>
    <w:p w14:paraId="27AE3E18" w14:textId="7E9A2FC9" w:rsidR="00B45AF6" w:rsidRDefault="00B45AF6" w:rsidP="00A50149">
      <w:pPr>
        <w:pStyle w:val="NoSpacing"/>
        <w:jc w:val="both"/>
        <w:rPr>
          <w:rFonts w:ascii="Arial" w:hAnsi="Arial" w:cs="Arial"/>
          <w:sz w:val="24"/>
          <w:szCs w:val="24"/>
        </w:rPr>
      </w:pPr>
    </w:p>
    <w:p w14:paraId="3D3F9D35" w14:textId="77777777" w:rsidR="006B074B" w:rsidRDefault="006B074B" w:rsidP="00A50149">
      <w:pPr>
        <w:pStyle w:val="NoSpacing"/>
        <w:jc w:val="both"/>
        <w:rPr>
          <w:rFonts w:ascii="Arial" w:hAnsi="Arial" w:cs="Arial"/>
          <w:sz w:val="24"/>
          <w:szCs w:val="24"/>
        </w:rPr>
      </w:pPr>
      <w:r>
        <w:rPr>
          <w:rFonts w:ascii="Arial" w:hAnsi="Arial" w:cs="Arial"/>
          <w:sz w:val="24"/>
          <w:szCs w:val="24"/>
        </w:rPr>
        <w:t xml:space="preserve">Assuming that the organisms in the population sexually reproduce and randomly mate with each other, alleles in the gene pool of the population will be randomly combined to result in the genotypes of the next generation of the population. In this case, if the dominant allele in the population is </w:t>
      </w:r>
      <w:r w:rsidRPr="006B074B">
        <w:rPr>
          <w:rFonts w:ascii="Arial" w:hAnsi="Arial" w:cs="Arial"/>
          <w:b/>
          <w:sz w:val="24"/>
          <w:szCs w:val="24"/>
        </w:rPr>
        <w:t>R</w:t>
      </w:r>
      <w:r>
        <w:rPr>
          <w:rFonts w:ascii="Arial" w:hAnsi="Arial" w:cs="Arial"/>
          <w:sz w:val="24"/>
          <w:szCs w:val="24"/>
        </w:rPr>
        <w:t xml:space="preserve"> and the recessive allele is </w:t>
      </w:r>
      <w:r w:rsidRPr="006B074B">
        <w:rPr>
          <w:rFonts w:ascii="Arial" w:hAnsi="Arial" w:cs="Arial"/>
          <w:b/>
          <w:sz w:val="24"/>
          <w:szCs w:val="24"/>
        </w:rPr>
        <w:t>r</w:t>
      </w:r>
      <w:r>
        <w:rPr>
          <w:rFonts w:ascii="Arial" w:hAnsi="Arial" w:cs="Arial"/>
          <w:sz w:val="24"/>
          <w:szCs w:val="24"/>
        </w:rPr>
        <w:t>, t</w:t>
      </w:r>
      <w:r w:rsidR="00B45AF6" w:rsidRPr="003E3993">
        <w:rPr>
          <w:rFonts w:ascii="Arial" w:hAnsi="Arial" w:cs="Arial"/>
          <w:sz w:val="24"/>
          <w:szCs w:val="24"/>
        </w:rPr>
        <w:t xml:space="preserve">he probability of having the genotype </w:t>
      </w:r>
      <w:r w:rsidR="00B45AF6" w:rsidRPr="006B074B">
        <w:rPr>
          <w:rFonts w:ascii="Arial" w:hAnsi="Arial" w:cs="Arial"/>
          <w:b/>
          <w:sz w:val="24"/>
          <w:szCs w:val="24"/>
        </w:rPr>
        <w:t>RR</w:t>
      </w:r>
      <w:r w:rsidR="00B45AF6" w:rsidRPr="003E3993">
        <w:rPr>
          <w:rFonts w:ascii="Arial" w:hAnsi="Arial" w:cs="Arial"/>
          <w:sz w:val="24"/>
          <w:szCs w:val="24"/>
        </w:rPr>
        <w:t xml:space="preserve"> is equal to </w:t>
      </w:r>
      <w:r w:rsidR="00B45AF6" w:rsidRPr="006B074B">
        <w:rPr>
          <w:rFonts w:ascii="Arial" w:hAnsi="Arial" w:cs="Arial"/>
          <w:b/>
          <w:sz w:val="24"/>
          <w:szCs w:val="24"/>
        </w:rPr>
        <w:t>p</w:t>
      </w:r>
      <w:r w:rsidR="00B45AF6" w:rsidRPr="006B074B">
        <w:rPr>
          <w:rFonts w:ascii="Arial" w:hAnsi="Arial" w:cs="Arial"/>
          <w:b/>
          <w:sz w:val="24"/>
          <w:szCs w:val="24"/>
          <w:vertAlign w:val="superscript"/>
        </w:rPr>
        <w:t>2</w:t>
      </w:r>
      <w:r w:rsidR="00B45AF6" w:rsidRPr="003E3993">
        <w:rPr>
          <w:rFonts w:ascii="Arial" w:hAnsi="Arial" w:cs="Arial"/>
          <w:sz w:val="24"/>
          <w:szCs w:val="24"/>
        </w:rPr>
        <w:t xml:space="preserve">. </w:t>
      </w:r>
    </w:p>
    <w:p w14:paraId="36D822B2" w14:textId="77777777" w:rsidR="006B074B" w:rsidRDefault="006B074B" w:rsidP="006B074B">
      <w:pPr>
        <w:pStyle w:val="NoSpacing"/>
        <w:ind w:firstLine="720"/>
        <w:jc w:val="both"/>
        <w:rPr>
          <w:rFonts w:ascii="Arial" w:hAnsi="Arial" w:cs="Arial"/>
          <w:sz w:val="24"/>
          <w:szCs w:val="24"/>
        </w:rPr>
      </w:pPr>
    </w:p>
    <w:p w14:paraId="6290E2AD" w14:textId="2AD8B9C2" w:rsidR="00B45AF6" w:rsidRPr="003E3993" w:rsidRDefault="00B45AF6" w:rsidP="006B074B">
      <w:pPr>
        <w:pStyle w:val="NoSpacing"/>
        <w:ind w:left="720"/>
        <w:jc w:val="both"/>
        <w:rPr>
          <w:rFonts w:ascii="Arial" w:hAnsi="Arial" w:cs="Arial"/>
          <w:sz w:val="24"/>
          <w:szCs w:val="24"/>
        </w:rPr>
      </w:pPr>
      <w:r w:rsidRPr="003E3993">
        <w:rPr>
          <w:rFonts w:ascii="Arial" w:hAnsi="Arial" w:cs="Arial"/>
          <w:sz w:val="24"/>
          <w:szCs w:val="24"/>
        </w:rPr>
        <w:t xml:space="preserve">For example if the frequency of </w:t>
      </w:r>
      <w:r w:rsidRPr="006B074B">
        <w:rPr>
          <w:rFonts w:ascii="Arial" w:hAnsi="Arial" w:cs="Arial"/>
          <w:b/>
          <w:sz w:val="24"/>
          <w:szCs w:val="24"/>
        </w:rPr>
        <w:t>R</w:t>
      </w:r>
      <w:r w:rsidRPr="003E3993">
        <w:rPr>
          <w:rFonts w:ascii="Arial" w:hAnsi="Arial" w:cs="Arial"/>
          <w:sz w:val="24"/>
          <w:szCs w:val="24"/>
        </w:rPr>
        <w:t xml:space="preserve"> in the gene pool is </w:t>
      </w:r>
      <w:r w:rsidRPr="006B074B">
        <w:rPr>
          <w:rFonts w:ascii="Arial" w:hAnsi="Arial" w:cs="Arial"/>
          <w:b/>
          <w:sz w:val="24"/>
          <w:szCs w:val="24"/>
        </w:rPr>
        <w:t>p</w:t>
      </w:r>
      <w:r w:rsidR="006B074B">
        <w:rPr>
          <w:rFonts w:ascii="Arial" w:hAnsi="Arial" w:cs="Arial"/>
          <w:b/>
          <w:sz w:val="24"/>
          <w:szCs w:val="24"/>
        </w:rPr>
        <w:t xml:space="preserve"> = 0.5 </w:t>
      </w:r>
      <w:r w:rsidR="006B074B" w:rsidRPr="006B074B">
        <w:rPr>
          <w:rFonts w:ascii="Arial" w:hAnsi="Arial" w:cs="Arial"/>
          <w:sz w:val="24"/>
          <w:szCs w:val="24"/>
        </w:rPr>
        <w:t>and the frequency of</w:t>
      </w:r>
      <w:r w:rsidR="006B074B">
        <w:rPr>
          <w:rFonts w:ascii="Arial" w:hAnsi="Arial" w:cs="Arial"/>
          <w:b/>
          <w:sz w:val="24"/>
          <w:szCs w:val="24"/>
        </w:rPr>
        <w:t xml:space="preserve"> r </w:t>
      </w:r>
      <w:r w:rsidR="006B074B" w:rsidRPr="006B074B">
        <w:rPr>
          <w:rFonts w:ascii="Arial" w:hAnsi="Arial" w:cs="Arial"/>
          <w:sz w:val="24"/>
          <w:szCs w:val="24"/>
        </w:rPr>
        <w:t>in the gene pool is</w:t>
      </w:r>
      <w:r w:rsidR="006B074B">
        <w:rPr>
          <w:rFonts w:ascii="Arial" w:hAnsi="Arial" w:cs="Arial"/>
          <w:b/>
          <w:sz w:val="24"/>
          <w:szCs w:val="24"/>
        </w:rPr>
        <w:t xml:space="preserve"> q = 0.5</w:t>
      </w:r>
      <w:r w:rsidRPr="003E3993">
        <w:rPr>
          <w:rFonts w:ascii="Arial" w:hAnsi="Arial" w:cs="Arial"/>
          <w:sz w:val="24"/>
          <w:szCs w:val="24"/>
        </w:rPr>
        <w:t xml:space="preserve">, then the probability of </w:t>
      </w:r>
      <w:r w:rsidRPr="006B074B">
        <w:rPr>
          <w:rFonts w:ascii="Arial" w:hAnsi="Arial" w:cs="Arial"/>
          <w:b/>
          <w:sz w:val="24"/>
          <w:szCs w:val="24"/>
        </w:rPr>
        <w:t>RR</w:t>
      </w:r>
      <w:r w:rsidRPr="003E3993">
        <w:rPr>
          <w:rFonts w:ascii="Arial" w:hAnsi="Arial" w:cs="Arial"/>
          <w:sz w:val="24"/>
          <w:szCs w:val="24"/>
        </w:rPr>
        <w:t xml:space="preserve"> </w:t>
      </w:r>
      <w:r w:rsidR="006B074B">
        <w:rPr>
          <w:rFonts w:ascii="Arial" w:hAnsi="Arial" w:cs="Arial"/>
          <w:sz w:val="24"/>
          <w:szCs w:val="24"/>
        </w:rPr>
        <w:t xml:space="preserve">(homozygous dominant) </w:t>
      </w:r>
      <w:r w:rsidRPr="003E3993">
        <w:rPr>
          <w:rFonts w:ascii="Arial" w:hAnsi="Arial" w:cs="Arial"/>
          <w:sz w:val="24"/>
          <w:szCs w:val="24"/>
        </w:rPr>
        <w:t xml:space="preserve">in the next generation is </w:t>
      </w:r>
      <w:r w:rsidRPr="006B074B">
        <w:rPr>
          <w:rFonts w:ascii="Arial" w:hAnsi="Arial" w:cs="Arial"/>
          <w:b/>
          <w:sz w:val="24"/>
          <w:szCs w:val="24"/>
        </w:rPr>
        <w:t>p</w:t>
      </w:r>
      <w:r w:rsidRPr="003E3993">
        <w:rPr>
          <w:rFonts w:ascii="Arial" w:hAnsi="Arial" w:cs="Arial"/>
          <w:sz w:val="24"/>
          <w:szCs w:val="24"/>
        </w:rPr>
        <w:t xml:space="preserve"> </w:t>
      </w:r>
      <w:r w:rsidR="006B074B" w:rsidRPr="006B074B">
        <w:rPr>
          <w:rFonts w:ascii="Arial" w:hAnsi="Arial" w:cs="Arial"/>
          <w:sz w:val="24"/>
          <w:szCs w:val="24"/>
        </w:rPr>
        <w:t>*</w:t>
      </w:r>
      <w:r w:rsidRPr="003E3993">
        <w:rPr>
          <w:rFonts w:ascii="Arial" w:hAnsi="Arial" w:cs="Arial"/>
          <w:sz w:val="24"/>
          <w:szCs w:val="24"/>
        </w:rPr>
        <w:t xml:space="preserve"> </w:t>
      </w:r>
      <w:r w:rsidRPr="006B074B">
        <w:rPr>
          <w:rFonts w:ascii="Arial" w:hAnsi="Arial" w:cs="Arial"/>
          <w:b/>
          <w:sz w:val="24"/>
          <w:szCs w:val="24"/>
        </w:rPr>
        <w:t>p</w:t>
      </w:r>
      <w:r w:rsidRPr="003E3993">
        <w:rPr>
          <w:rFonts w:ascii="Arial" w:hAnsi="Arial" w:cs="Arial"/>
          <w:sz w:val="24"/>
          <w:szCs w:val="24"/>
        </w:rPr>
        <w:t xml:space="preserve"> </w:t>
      </w:r>
      <w:r w:rsidR="006B074B">
        <w:rPr>
          <w:rFonts w:ascii="Arial" w:hAnsi="Arial" w:cs="Arial"/>
          <w:sz w:val="24"/>
          <w:szCs w:val="24"/>
        </w:rPr>
        <w:t>=</w:t>
      </w:r>
      <w:r w:rsidRPr="003E3993">
        <w:rPr>
          <w:rFonts w:ascii="Arial" w:hAnsi="Arial" w:cs="Arial"/>
          <w:sz w:val="24"/>
          <w:szCs w:val="24"/>
        </w:rPr>
        <w:t xml:space="preserve"> </w:t>
      </w:r>
      <w:r w:rsidRPr="006B074B">
        <w:rPr>
          <w:rFonts w:ascii="Arial" w:hAnsi="Arial" w:cs="Arial"/>
          <w:b/>
          <w:sz w:val="24"/>
          <w:szCs w:val="24"/>
        </w:rPr>
        <w:t>p</w:t>
      </w:r>
      <w:r w:rsidRPr="006B074B">
        <w:rPr>
          <w:rFonts w:ascii="Arial" w:hAnsi="Arial" w:cs="Arial"/>
          <w:b/>
          <w:sz w:val="24"/>
          <w:szCs w:val="24"/>
          <w:vertAlign w:val="superscript"/>
        </w:rPr>
        <w:t>2</w:t>
      </w:r>
      <w:r w:rsidR="006B074B">
        <w:rPr>
          <w:rFonts w:ascii="Arial" w:hAnsi="Arial" w:cs="Arial"/>
          <w:sz w:val="24"/>
          <w:szCs w:val="24"/>
        </w:rPr>
        <w:t xml:space="preserve"> </w:t>
      </w:r>
      <w:r w:rsidRPr="003E3993">
        <w:rPr>
          <w:rFonts w:ascii="Arial" w:hAnsi="Arial" w:cs="Arial"/>
          <w:sz w:val="24"/>
          <w:szCs w:val="24"/>
        </w:rPr>
        <w:t xml:space="preserve">= </w:t>
      </w:r>
      <w:r w:rsidRPr="006B074B">
        <w:rPr>
          <w:rFonts w:ascii="Arial" w:hAnsi="Arial" w:cs="Arial"/>
          <w:b/>
          <w:sz w:val="24"/>
          <w:szCs w:val="24"/>
        </w:rPr>
        <w:t>0.25</w:t>
      </w:r>
      <w:r w:rsidRPr="003E3993">
        <w:rPr>
          <w:rFonts w:ascii="Arial" w:hAnsi="Arial" w:cs="Arial"/>
          <w:sz w:val="24"/>
          <w:szCs w:val="24"/>
        </w:rPr>
        <w:t>. Similarly</w:t>
      </w:r>
      <w:r w:rsidR="0049230F" w:rsidRPr="003E3993">
        <w:rPr>
          <w:rFonts w:ascii="Arial" w:hAnsi="Arial" w:cs="Arial"/>
          <w:sz w:val="24"/>
          <w:szCs w:val="24"/>
        </w:rPr>
        <w:t>,</w:t>
      </w:r>
      <w:r w:rsidRPr="003E3993">
        <w:rPr>
          <w:rFonts w:ascii="Arial" w:hAnsi="Arial" w:cs="Arial"/>
          <w:sz w:val="24"/>
          <w:szCs w:val="24"/>
        </w:rPr>
        <w:t xml:space="preserve"> the probability of </w:t>
      </w:r>
      <w:r w:rsidRPr="006B074B">
        <w:rPr>
          <w:rFonts w:ascii="Arial" w:hAnsi="Arial" w:cs="Arial"/>
          <w:b/>
          <w:sz w:val="24"/>
          <w:szCs w:val="24"/>
        </w:rPr>
        <w:t>rr</w:t>
      </w:r>
      <w:r w:rsidRPr="003E3993">
        <w:rPr>
          <w:rFonts w:ascii="Arial" w:hAnsi="Arial" w:cs="Arial"/>
          <w:sz w:val="24"/>
          <w:szCs w:val="24"/>
        </w:rPr>
        <w:t xml:space="preserve"> </w:t>
      </w:r>
      <w:r w:rsidR="006B074B">
        <w:rPr>
          <w:rFonts w:ascii="Arial" w:hAnsi="Arial" w:cs="Arial"/>
          <w:sz w:val="24"/>
          <w:szCs w:val="24"/>
        </w:rPr>
        <w:t xml:space="preserve">(homozygous recessive) </w:t>
      </w:r>
      <w:r w:rsidRPr="003E3993">
        <w:rPr>
          <w:rFonts w:ascii="Arial" w:hAnsi="Arial" w:cs="Arial"/>
          <w:sz w:val="24"/>
          <w:szCs w:val="24"/>
        </w:rPr>
        <w:t xml:space="preserve">is </w:t>
      </w:r>
      <w:r w:rsidR="006B074B" w:rsidRPr="006B074B">
        <w:rPr>
          <w:rFonts w:ascii="Arial" w:hAnsi="Arial" w:cs="Arial"/>
          <w:b/>
          <w:sz w:val="24"/>
          <w:szCs w:val="24"/>
        </w:rPr>
        <w:t>q</w:t>
      </w:r>
      <w:r w:rsidR="006B074B">
        <w:rPr>
          <w:rFonts w:ascii="Arial" w:hAnsi="Arial" w:cs="Arial"/>
          <w:sz w:val="24"/>
          <w:szCs w:val="24"/>
        </w:rPr>
        <w:t xml:space="preserve"> * </w:t>
      </w:r>
      <w:r w:rsidR="006B074B" w:rsidRPr="006B074B">
        <w:rPr>
          <w:rFonts w:ascii="Arial" w:hAnsi="Arial" w:cs="Arial"/>
          <w:b/>
          <w:sz w:val="24"/>
          <w:szCs w:val="24"/>
        </w:rPr>
        <w:t>q</w:t>
      </w:r>
      <w:r w:rsidR="006B074B">
        <w:rPr>
          <w:rFonts w:ascii="Arial" w:hAnsi="Arial" w:cs="Arial"/>
          <w:sz w:val="24"/>
          <w:szCs w:val="24"/>
        </w:rPr>
        <w:t xml:space="preserve"> = </w:t>
      </w:r>
      <w:r w:rsidRPr="006B074B">
        <w:rPr>
          <w:rFonts w:ascii="Arial" w:hAnsi="Arial" w:cs="Arial"/>
          <w:b/>
          <w:sz w:val="24"/>
          <w:szCs w:val="24"/>
        </w:rPr>
        <w:t>q</w:t>
      </w:r>
      <w:r w:rsidRPr="006B074B">
        <w:rPr>
          <w:rFonts w:ascii="Arial" w:hAnsi="Arial" w:cs="Arial"/>
          <w:b/>
          <w:sz w:val="24"/>
          <w:szCs w:val="24"/>
          <w:vertAlign w:val="superscript"/>
        </w:rPr>
        <w:t>2</w:t>
      </w:r>
      <w:r w:rsidR="0049230F" w:rsidRPr="003E3993">
        <w:rPr>
          <w:rFonts w:ascii="Arial" w:hAnsi="Arial" w:cs="Arial"/>
          <w:sz w:val="24"/>
          <w:szCs w:val="24"/>
        </w:rPr>
        <w:t xml:space="preserve"> = </w:t>
      </w:r>
      <w:r w:rsidR="0049230F" w:rsidRPr="006B074B">
        <w:rPr>
          <w:rFonts w:ascii="Arial" w:hAnsi="Arial" w:cs="Arial"/>
          <w:b/>
          <w:sz w:val="24"/>
          <w:szCs w:val="24"/>
        </w:rPr>
        <w:t>0.25</w:t>
      </w:r>
      <w:r w:rsidRPr="003E3993">
        <w:rPr>
          <w:rFonts w:ascii="Arial" w:hAnsi="Arial" w:cs="Arial"/>
          <w:sz w:val="24"/>
          <w:szCs w:val="24"/>
        </w:rPr>
        <w:t xml:space="preserve">.  </w:t>
      </w:r>
      <w:r w:rsidR="006B074B">
        <w:rPr>
          <w:rFonts w:ascii="Arial" w:hAnsi="Arial" w:cs="Arial"/>
          <w:sz w:val="24"/>
          <w:szCs w:val="24"/>
        </w:rPr>
        <w:t xml:space="preserve">The probability of being </w:t>
      </w:r>
      <w:r w:rsidR="006B074B" w:rsidRPr="006B074B">
        <w:rPr>
          <w:rFonts w:ascii="Arial" w:hAnsi="Arial" w:cs="Arial"/>
          <w:b/>
          <w:sz w:val="24"/>
          <w:szCs w:val="24"/>
        </w:rPr>
        <w:t>Rr</w:t>
      </w:r>
      <w:r w:rsidR="006B074B">
        <w:rPr>
          <w:rFonts w:ascii="Arial" w:hAnsi="Arial" w:cs="Arial"/>
          <w:sz w:val="24"/>
          <w:szCs w:val="24"/>
        </w:rPr>
        <w:t xml:space="preserve"> (heterozygous) is </w:t>
      </w:r>
      <w:proofErr w:type="gramStart"/>
      <w:r w:rsidR="006B074B">
        <w:rPr>
          <w:rFonts w:ascii="Arial" w:hAnsi="Arial" w:cs="Arial"/>
          <w:sz w:val="24"/>
          <w:szCs w:val="24"/>
        </w:rPr>
        <w:t xml:space="preserve">( </w:t>
      </w:r>
      <w:r w:rsidR="006B074B" w:rsidRPr="006B074B">
        <w:rPr>
          <w:rFonts w:ascii="Arial" w:hAnsi="Arial" w:cs="Arial"/>
          <w:b/>
          <w:sz w:val="24"/>
          <w:szCs w:val="24"/>
        </w:rPr>
        <w:t>p</w:t>
      </w:r>
      <w:proofErr w:type="gramEnd"/>
      <w:r w:rsidR="006B074B">
        <w:rPr>
          <w:rFonts w:ascii="Arial" w:hAnsi="Arial" w:cs="Arial"/>
          <w:sz w:val="24"/>
          <w:szCs w:val="24"/>
        </w:rPr>
        <w:t xml:space="preserve"> * </w:t>
      </w:r>
      <w:r w:rsidR="006B074B" w:rsidRPr="006B074B">
        <w:rPr>
          <w:rFonts w:ascii="Arial" w:hAnsi="Arial" w:cs="Arial"/>
          <w:b/>
          <w:sz w:val="24"/>
          <w:szCs w:val="24"/>
        </w:rPr>
        <w:t>q</w:t>
      </w:r>
      <w:r w:rsidR="006B074B">
        <w:rPr>
          <w:rFonts w:ascii="Arial" w:hAnsi="Arial" w:cs="Arial"/>
          <w:b/>
          <w:sz w:val="24"/>
          <w:szCs w:val="24"/>
        </w:rPr>
        <w:t xml:space="preserve"> </w:t>
      </w:r>
      <w:r w:rsidR="006B074B" w:rsidRPr="006B074B">
        <w:rPr>
          <w:rFonts w:ascii="Arial" w:hAnsi="Arial" w:cs="Arial"/>
          <w:sz w:val="24"/>
          <w:szCs w:val="24"/>
        </w:rPr>
        <w:t>)</w:t>
      </w:r>
      <w:r w:rsidR="006B074B">
        <w:rPr>
          <w:rFonts w:ascii="Arial" w:hAnsi="Arial" w:cs="Arial"/>
          <w:sz w:val="24"/>
          <w:szCs w:val="24"/>
        </w:rPr>
        <w:t xml:space="preserve"> + ( </w:t>
      </w:r>
      <w:r w:rsidR="006B074B" w:rsidRPr="006B074B">
        <w:rPr>
          <w:rFonts w:ascii="Arial" w:hAnsi="Arial" w:cs="Arial"/>
          <w:b/>
          <w:sz w:val="24"/>
          <w:szCs w:val="24"/>
        </w:rPr>
        <w:t>q</w:t>
      </w:r>
      <w:r w:rsidR="006B074B">
        <w:rPr>
          <w:rFonts w:ascii="Arial" w:hAnsi="Arial" w:cs="Arial"/>
          <w:sz w:val="24"/>
          <w:szCs w:val="24"/>
        </w:rPr>
        <w:t xml:space="preserve"> * </w:t>
      </w:r>
      <w:r w:rsidR="006B074B" w:rsidRPr="006B074B">
        <w:rPr>
          <w:rFonts w:ascii="Arial" w:hAnsi="Arial" w:cs="Arial"/>
          <w:b/>
          <w:sz w:val="24"/>
          <w:szCs w:val="24"/>
        </w:rPr>
        <w:t>p</w:t>
      </w:r>
      <w:r w:rsidR="006B074B">
        <w:rPr>
          <w:rFonts w:ascii="Arial" w:hAnsi="Arial" w:cs="Arial"/>
          <w:sz w:val="24"/>
          <w:szCs w:val="24"/>
        </w:rPr>
        <w:t xml:space="preserve"> ) = </w:t>
      </w:r>
      <w:r w:rsidR="006B074B" w:rsidRPr="006B074B">
        <w:rPr>
          <w:rFonts w:ascii="Arial" w:hAnsi="Arial" w:cs="Arial"/>
          <w:b/>
          <w:sz w:val="24"/>
          <w:szCs w:val="24"/>
        </w:rPr>
        <w:t>2pq</w:t>
      </w:r>
      <w:r w:rsidR="006B074B">
        <w:rPr>
          <w:rFonts w:ascii="Arial" w:hAnsi="Arial" w:cs="Arial"/>
          <w:sz w:val="24"/>
          <w:szCs w:val="24"/>
        </w:rPr>
        <w:t xml:space="preserve"> = </w:t>
      </w:r>
      <w:r w:rsidR="006B074B" w:rsidRPr="006B074B">
        <w:rPr>
          <w:rFonts w:ascii="Arial" w:hAnsi="Arial" w:cs="Arial"/>
          <w:b/>
          <w:sz w:val="24"/>
          <w:szCs w:val="24"/>
        </w:rPr>
        <w:t>0.5</w:t>
      </w:r>
      <w:r w:rsidR="006B074B">
        <w:rPr>
          <w:rFonts w:ascii="Arial" w:hAnsi="Arial" w:cs="Arial"/>
          <w:sz w:val="24"/>
          <w:szCs w:val="24"/>
        </w:rPr>
        <w:t xml:space="preserve">. The </w:t>
      </w:r>
      <w:r w:rsidR="006B074B" w:rsidRPr="006B074B">
        <w:rPr>
          <w:rFonts w:ascii="Arial" w:hAnsi="Arial" w:cs="Arial"/>
          <w:b/>
          <w:sz w:val="24"/>
          <w:szCs w:val="24"/>
        </w:rPr>
        <w:t>2</w:t>
      </w:r>
      <w:r w:rsidR="006B074B">
        <w:rPr>
          <w:rFonts w:ascii="Arial" w:hAnsi="Arial" w:cs="Arial"/>
          <w:b/>
          <w:sz w:val="24"/>
          <w:szCs w:val="24"/>
        </w:rPr>
        <w:t xml:space="preserve"> </w:t>
      </w:r>
      <w:r w:rsidR="006B074B" w:rsidRPr="006B074B">
        <w:rPr>
          <w:rFonts w:ascii="Arial" w:hAnsi="Arial" w:cs="Arial"/>
          <w:sz w:val="24"/>
          <w:szCs w:val="24"/>
        </w:rPr>
        <w:t>in the</w:t>
      </w:r>
      <w:r w:rsidR="006B074B">
        <w:rPr>
          <w:rFonts w:ascii="Arial" w:hAnsi="Arial" w:cs="Arial"/>
          <w:b/>
          <w:sz w:val="24"/>
          <w:szCs w:val="24"/>
        </w:rPr>
        <w:t xml:space="preserve"> 2</w:t>
      </w:r>
      <w:r w:rsidR="006B074B" w:rsidRPr="006B074B">
        <w:rPr>
          <w:rFonts w:ascii="Arial" w:hAnsi="Arial" w:cs="Arial"/>
          <w:b/>
          <w:sz w:val="24"/>
          <w:szCs w:val="24"/>
        </w:rPr>
        <w:t>pq</w:t>
      </w:r>
      <w:r w:rsidR="006B074B">
        <w:rPr>
          <w:rFonts w:ascii="Arial" w:hAnsi="Arial" w:cs="Arial"/>
          <w:sz w:val="24"/>
          <w:szCs w:val="24"/>
        </w:rPr>
        <w:t xml:space="preserve"> term accounts for </w:t>
      </w:r>
      <w:r w:rsidR="00494233">
        <w:rPr>
          <w:rFonts w:ascii="Arial" w:hAnsi="Arial" w:cs="Arial"/>
          <w:sz w:val="24"/>
          <w:szCs w:val="24"/>
        </w:rPr>
        <w:t xml:space="preserve">there being </w:t>
      </w:r>
      <w:r w:rsidR="006B074B">
        <w:rPr>
          <w:rFonts w:ascii="Arial" w:hAnsi="Arial" w:cs="Arial"/>
          <w:sz w:val="24"/>
          <w:szCs w:val="24"/>
        </w:rPr>
        <w:t xml:space="preserve">two ways </w:t>
      </w:r>
      <w:r w:rsidR="00494233">
        <w:rPr>
          <w:rFonts w:ascii="Arial" w:hAnsi="Arial" w:cs="Arial"/>
          <w:sz w:val="24"/>
          <w:szCs w:val="24"/>
        </w:rPr>
        <w:t xml:space="preserve">an individual could be </w:t>
      </w:r>
      <w:r w:rsidRPr="003E3993">
        <w:rPr>
          <w:rFonts w:ascii="Arial" w:hAnsi="Arial" w:cs="Arial"/>
          <w:sz w:val="24"/>
          <w:szCs w:val="24"/>
        </w:rPr>
        <w:t>heterozygo</w:t>
      </w:r>
      <w:r w:rsidR="006B074B">
        <w:rPr>
          <w:rFonts w:ascii="Arial" w:hAnsi="Arial" w:cs="Arial"/>
          <w:sz w:val="24"/>
          <w:szCs w:val="24"/>
        </w:rPr>
        <w:t>us</w:t>
      </w:r>
      <w:r w:rsidRPr="003E3993">
        <w:rPr>
          <w:rFonts w:ascii="Arial" w:hAnsi="Arial" w:cs="Arial"/>
          <w:sz w:val="24"/>
          <w:szCs w:val="24"/>
        </w:rPr>
        <w:t xml:space="preserve">, since either parent can provide the dominant or recessive allele. </w:t>
      </w:r>
    </w:p>
    <w:p w14:paraId="6ACB1A80" w14:textId="0CC48BE0" w:rsidR="00150ADC" w:rsidRDefault="00150ADC" w:rsidP="00A50149">
      <w:pPr>
        <w:pStyle w:val="NoSpacing"/>
        <w:jc w:val="both"/>
        <w:rPr>
          <w:rFonts w:ascii="Arial" w:hAnsi="Arial" w:cs="Arial"/>
          <w:sz w:val="24"/>
          <w:szCs w:val="24"/>
          <w:highlight w:val="yellow"/>
        </w:rPr>
      </w:pPr>
    </w:p>
    <w:p w14:paraId="6EAF5497" w14:textId="67A60BE8" w:rsidR="00B45AF6" w:rsidRPr="00150ADC" w:rsidRDefault="00CC53DF" w:rsidP="00150ADC">
      <w:pPr>
        <w:pStyle w:val="NoSpacing"/>
        <w:jc w:val="center"/>
        <w:rPr>
          <w:rFonts w:ascii="Arial" w:hAnsi="Arial" w:cs="Arial"/>
          <w:b/>
          <w:sz w:val="24"/>
          <w:szCs w:val="24"/>
        </w:rPr>
      </w:pPr>
      <w:r w:rsidRPr="00150ADC">
        <w:rPr>
          <w:rFonts w:ascii="Arial" w:hAnsi="Arial" w:cs="Arial"/>
          <w:b/>
          <w:sz w:val="24"/>
          <w:szCs w:val="24"/>
        </w:rPr>
        <w:t xml:space="preserve">Example </w:t>
      </w:r>
      <w:r w:rsidR="00A45215" w:rsidRPr="00150ADC">
        <w:rPr>
          <w:rFonts w:ascii="Arial" w:hAnsi="Arial" w:cs="Arial"/>
          <w:b/>
          <w:sz w:val="24"/>
          <w:szCs w:val="24"/>
        </w:rPr>
        <w:t>1</w:t>
      </w:r>
      <w:r w:rsidRPr="00150ADC">
        <w:rPr>
          <w:rFonts w:ascii="Arial" w:hAnsi="Arial" w:cs="Arial"/>
          <w:b/>
          <w:sz w:val="24"/>
          <w:szCs w:val="24"/>
        </w:rPr>
        <w:t>:</w:t>
      </w:r>
    </w:p>
    <w:p w14:paraId="6823B16C" w14:textId="77777777" w:rsidR="00150ADC" w:rsidRPr="003E3993" w:rsidRDefault="00150ADC" w:rsidP="00CB2151">
      <w:pPr>
        <w:pStyle w:val="NoSpacing"/>
        <w:rPr>
          <w:rFonts w:ascii="Arial" w:hAnsi="Arial" w:cs="Arial"/>
          <w:sz w:val="24"/>
          <w:szCs w:val="24"/>
        </w:rPr>
      </w:pPr>
    </w:p>
    <w:p w14:paraId="574D214F" w14:textId="302EB84C" w:rsidR="00CC53DF" w:rsidRPr="003E3993" w:rsidRDefault="00CC53DF" w:rsidP="00CB2151">
      <w:pPr>
        <w:pStyle w:val="NoSpacing"/>
        <w:numPr>
          <w:ilvl w:val="0"/>
          <w:numId w:val="18"/>
        </w:numPr>
        <w:rPr>
          <w:rFonts w:ascii="Arial" w:hAnsi="Arial" w:cs="Arial"/>
          <w:sz w:val="24"/>
          <w:szCs w:val="24"/>
        </w:rPr>
      </w:pPr>
      <w:r w:rsidRPr="003E3993">
        <w:rPr>
          <w:rFonts w:ascii="Arial" w:hAnsi="Arial" w:cs="Arial"/>
          <w:sz w:val="24"/>
          <w:szCs w:val="24"/>
        </w:rPr>
        <w:t xml:space="preserve">If </w:t>
      </w:r>
      <w:r w:rsidR="005E3963" w:rsidRPr="003E3993">
        <w:rPr>
          <w:rFonts w:ascii="Arial" w:hAnsi="Arial" w:cs="Arial"/>
          <w:sz w:val="24"/>
          <w:szCs w:val="24"/>
        </w:rPr>
        <w:t xml:space="preserve">the </w:t>
      </w:r>
      <w:r w:rsidRPr="003E3993">
        <w:rPr>
          <w:rFonts w:ascii="Arial" w:hAnsi="Arial" w:cs="Arial"/>
          <w:b/>
          <w:sz w:val="24"/>
          <w:szCs w:val="24"/>
        </w:rPr>
        <w:t>R</w:t>
      </w:r>
      <w:r w:rsidRPr="003E3993">
        <w:rPr>
          <w:rFonts w:ascii="Arial" w:hAnsi="Arial" w:cs="Arial"/>
          <w:sz w:val="24"/>
          <w:szCs w:val="24"/>
        </w:rPr>
        <w:t xml:space="preserve"> </w:t>
      </w:r>
      <w:r w:rsidR="005E3963" w:rsidRPr="003E3993">
        <w:rPr>
          <w:rFonts w:ascii="Arial" w:hAnsi="Arial" w:cs="Arial"/>
          <w:sz w:val="24"/>
          <w:szCs w:val="24"/>
        </w:rPr>
        <w:t>(</w:t>
      </w:r>
      <w:r w:rsidR="005E3963" w:rsidRPr="003E3993">
        <w:rPr>
          <w:rFonts w:ascii="Arial" w:hAnsi="Arial" w:cs="Arial"/>
          <w:b/>
          <w:sz w:val="24"/>
          <w:szCs w:val="24"/>
        </w:rPr>
        <w:t>p</w:t>
      </w:r>
      <w:r w:rsidR="005E3963" w:rsidRPr="003E3993">
        <w:rPr>
          <w:rFonts w:ascii="Arial" w:hAnsi="Arial" w:cs="Arial"/>
          <w:sz w:val="24"/>
          <w:szCs w:val="24"/>
        </w:rPr>
        <w:t xml:space="preserve">) </w:t>
      </w:r>
      <w:r w:rsidRPr="003E3993">
        <w:rPr>
          <w:rFonts w:ascii="Arial" w:hAnsi="Arial" w:cs="Arial"/>
          <w:sz w:val="24"/>
          <w:szCs w:val="24"/>
        </w:rPr>
        <w:t xml:space="preserve">and </w:t>
      </w:r>
      <w:r w:rsidRPr="003E3993">
        <w:rPr>
          <w:rFonts w:ascii="Arial" w:hAnsi="Arial" w:cs="Arial"/>
          <w:b/>
          <w:sz w:val="24"/>
          <w:szCs w:val="24"/>
        </w:rPr>
        <w:t>r</w:t>
      </w:r>
      <w:r w:rsidRPr="003E3993">
        <w:rPr>
          <w:rFonts w:ascii="Arial" w:hAnsi="Arial" w:cs="Arial"/>
          <w:sz w:val="24"/>
          <w:szCs w:val="24"/>
        </w:rPr>
        <w:t xml:space="preserve"> </w:t>
      </w:r>
      <w:r w:rsidR="005E3963" w:rsidRPr="003E3993">
        <w:rPr>
          <w:rFonts w:ascii="Arial" w:hAnsi="Arial" w:cs="Arial"/>
          <w:sz w:val="24"/>
          <w:szCs w:val="24"/>
        </w:rPr>
        <w:t>(</w:t>
      </w:r>
      <w:r w:rsidR="005E3963" w:rsidRPr="003E3993">
        <w:rPr>
          <w:rFonts w:ascii="Arial" w:hAnsi="Arial" w:cs="Arial"/>
          <w:b/>
          <w:sz w:val="24"/>
          <w:szCs w:val="24"/>
        </w:rPr>
        <w:t>q</w:t>
      </w:r>
      <w:r w:rsidR="005E3963" w:rsidRPr="003E3993">
        <w:rPr>
          <w:rFonts w:ascii="Arial" w:hAnsi="Arial" w:cs="Arial"/>
          <w:sz w:val="24"/>
          <w:szCs w:val="24"/>
        </w:rPr>
        <w:t xml:space="preserve">) </w:t>
      </w:r>
      <w:r w:rsidRPr="003E3993">
        <w:rPr>
          <w:rFonts w:ascii="Arial" w:hAnsi="Arial" w:cs="Arial"/>
          <w:sz w:val="24"/>
          <w:szCs w:val="24"/>
        </w:rPr>
        <w:t>alleles occur at equal frequencies</w:t>
      </w:r>
      <w:r w:rsidR="002A0D14" w:rsidRPr="003E3993">
        <w:rPr>
          <w:rFonts w:ascii="Arial" w:hAnsi="Arial" w:cs="Arial"/>
          <w:sz w:val="24"/>
          <w:szCs w:val="24"/>
        </w:rPr>
        <w:t xml:space="preserve"> in the initial population</w:t>
      </w:r>
      <w:r w:rsidRPr="003E3993">
        <w:rPr>
          <w:rFonts w:ascii="Arial" w:hAnsi="Arial" w:cs="Arial"/>
          <w:sz w:val="24"/>
          <w:szCs w:val="24"/>
        </w:rPr>
        <w:t>, then</w:t>
      </w:r>
      <w:r w:rsidR="002A0D14" w:rsidRPr="003E3993">
        <w:rPr>
          <w:rFonts w:ascii="Arial" w:hAnsi="Arial" w:cs="Arial"/>
          <w:sz w:val="24"/>
          <w:szCs w:val="24"/>
        </w:rPr>
        <w:t xml:space="preserve"> frequencies of alleles is</w:t>
      </w:r>
      <w:r w:rsidRPr="003E3993">
        <w:rPr>
          <w:rFonts w:ascii="Arial" w:hAnsi="Arial" w:cs="Arial"/>
          <w:sz w:val="24"/>
          <w:szCs w:val="24"/>
        </w:rPr>
        <w:t xml:space="preserve"> </w:t>
      </w:r>
      <w:r w:rsidRPr="003E3993">
        <w:rPr>
          <w:rFonts w:ascii="Arial" w:hAnsi="Arial" w:cs="Arial"/>
          <w:b/>
          <w:sz w:val="24"/>
          <w:szCs w:val="24"/>
        </w:rPr>
        <w:t>p = q = 0.5</w:t>
      </w:r>
    </w:p>
    <w:p w14:paraId="4503C8AA" w14:textId="77777777" w:rsidR="002A0D14" w:rsidRPr="003E3993" w:rsidRDefault="002A0D14" w:rsidP="00CB2151">
      <w:pPr>
        <w:pStyle w:val="NoSpacing"/>
        <w:ind w:left="720"/>
        <w:rPr>
          <w:rFonts w:ascii="Arial" w:hAnsi="Arial" w:cs="Arial"/>
          <w:sz w:val="24"/>
          <w:szCs w:val="24"/>
        </w:rPr>
      </w:pPr>
    </w:p>
    <w:p w14:paraId="3D35E9FD" w14:textId="7342C5BC" w:rsidR="00CC53DF" w:rsidRPr="003E3993" w:rsidRDefault="00CC53DF" w:rsidP="005E3963">
      <w:pPr>
        <w:pStyle w:val="NoSpacing"/>
        <w:numPr>
          <w:ilvl w:val="1"/>
          <w:numId w:val="18"/>
        </w:numPr>
        <w:rPr>
          <w:rFonts w:ascii="Arial" w:hAnsi="Arial" w:cs="Arial"/>
          <w:sz w:val="24"/>
          <w:szCs w:val="24"/>
        </w:rPr>
      </w:pPr>
      <w:r w:rsidRPr="003E3993">
        <w:rPr>
          <w:rFonts w:ascii="Arial" w:hAnsi="Arial" w:cs="Arial"/>
          <w:sz w:val="24"/>
          <w:szCs w:val="24"/>
        </w:rPr>
        <w:t>This means that half of all gametes</w:t>
      </w:r>
      <w:r w:rsidR="005E3963" w:rsidRPr="003E3993">
        <w:rPr>
          <w:rFonts w:ascii="Arial" w:hAnsi="Arial" w:cs="Arial"/>
          <w:sz w:val="24"/>
          <w:szCs w:val="24"/>
        </w:rPr>
        <w:t xml:space="preserve"> in the gene pool</w:t>
      </w:r>
      <w:r w:rsidRPr="003E3993">
        <w:rPr>
          <w:rFonts w:ascii="Arial" w:hAnsi="Arial" w:cs="Arial"/>
          <w:sz w:val="24"/>
          <w:szCs w:val="24"/>
        </w:rPr>
        <w:t xml:space="preserve"> will </w:t>
      </w:r>
      <w:r w:rsidR="005E3963" w:rsidRPr="003E3993">
        <w:rPr>
          <w:rFonts w:ascii="Arial" w:hAnsi="Arial" w:cs="Arial"/>
          <w:sz w:val="24"/>
          <w:szCs w:val="24"/>
        </w:rPr>
        <w:t xml:space="preserve">have the </w:t>
      </w:r>
      <w:r w:rsidRPr="003E3993">
        <w:rPr>
          <w:rFonts w:ascii="Arial" w:hAnsi="Arial" w:cs="Arial"/>
          <w:b/>
          <w:sz w:val="24"/>
          <w:szCs w:val="24"/>
        </w:rPr>
        <w:t>R</w:t>
      </w:r>
      <w:r w:rsidRPr="003E3993">
        <w:rPr>
          <w:rFonts w:ascii="Arial" w:hAnsi="Arial" w:cs="Arial"/>
          <w:sz w:val="24"/>
          <w:szCs w:val="24"/>
        </w:rPr>
        <w:t xml:space="preserve"> </w:t>
      </w:r>
      <w:r w:rsidR="005E3963" w:rsidRPr="003E3993">
        <w:rPr>
          <w:rFonts w:ascii="Arial" w:hAnsi="Arial" w:cs="Arial"/>
          <w:sz w:val="24"/>
          <w:szCs w:val="24"/>
        </w:rPr>
        <w:t xml:space="preserve">allele </w:t>
      </w:r>
      <w:r w:rsidRPr="003E3993">
        <w:rPr>
          <w:rFonts w:ascii="Arial" w:hAnsi="Arial" w:cs="Arial"/>
          <w:sz w:val="24"/>
          <w:szCs w:val="24"/>
        </w:rPr>
        <w:t xml:space="preserve">and the other half </w:t>
      </w:r>
      <w:r w:rsidR="005E3963" w:rsidRPr="003E3993">
        <w:rPr>
          <w:rFonts w:ascii="Arial" w:hAnsi="Arial" w:cs="Arial"/>
          <w:sz w:val="24"/>
          <w:szCs w:val="24"/>
        </w:rPr>
        <w:t xml:space="preserve">of the gametes </w:t>
      </w:r>
      <w:r w:rsidRPr="003E3993">
        <w:rPr>
          <w:rFonts w:ascii="Arial" w:hAnsi="Arial" w:cs="Arial"/>
          <w:sz w:val="24"/>
          <w:szCs w:val="24"/>
        </w:rPr>
        <w:t xml:space="preserve">will </w:t>
      </w:r>
      <w:r w:rsidR="005E3963" w:rsidRPr="003E3993">
        <w:rPr>
          <w:rFonts w:ascii="Arial" w:hAnsi="Arial" w:cs="Arial"/>
          <w:sz w:val="24"/>
          <w:szCs w:val="24"/>
        </w:rPr>
        <w:t xml:space="preserve">have the </w:t>
      </w:r>
      <w:r w:rsidR="005E3963" w:rsidRPr="003E3993">
        <w:rPr>
          <w:rFonts w:ascii="Arial" w:hAnsi="Arial" w:cs="Arial"/>
          <w:b/>
          <w:sz w:val="24"/>
          <w:szCs w:val="24"/>
        </w:rPr>
        <w:t>r</w:t>
      </w:r>
      <w:r w:rsidR="005E3963" w:rsidRPr="003E3993">
        <w:rPr>
          <w:rFonts w:ascii="Arial" w:hAnsi="Arial" w:cs="Arial"/>
          <w:sz w:val="24"/>
          <w:szCs w:val="24"/>
        </w:rPr>
        <w:t xml:space="preserve"> allele</w:t>
      </w:r>
    </w:p>
    <w:p w14:paraId="63A8AFB6" w14:textId="089A84FA" w:rsidR="003E3993" w:rsidRDefault="003E3993" w:rsidP="003E3993">
      <w:pPr>
        <w:pStyle w:val="NoSpacing"/>
        <w:ind w:left="720"/>
        <w:rPr>
          <w:rFonts w:ascii="Arial" w:hAnsi="Arial" w:cs="Arial"/>
          <w:sz w:val="24"/>
          <w:szCs w:val="24"/>
          <w:highlight w:val="yellow"/>
        </w:rPr>
      </w:pPr>
    </w:p>
    <w:p w14:paraId="41A90062" w14:textId="77777777" w:rsidR="00494233" w:rsidRPr="002C49D9" w:rsidRDefault="00494233" w:rsidP="00494233">
      <w:pPr>
        <w:pStyle w:val="NoSpacing"/>
        <w:numPr>
          <w:ilvl w:val="0"/>
          <w:numId w:val="18"/>
        </w:numPr>
        <w:rPr>
          <w:rFonts w:ascii="Arial" w:hAnsi="Arial" w:cs="Arial"/>
          <w:sz w:val="24"/>
          <w:szCs w:val="24"/>
        </w:rPr>
      </w:pPr>
      <w:r w:rsidRPr="002C49D9">
        <w:rPr>
          <w:rFonts w:ascii="Arial" w:hAnsi="Arial" w:cs="Arial"/>
          <w:sz w:val="24"/>
          <w:szCs w:val="24"/>
        </w:rPr>
        <w:t xml:space="preserve">Again, assuming the population satisfies the Hardy-Weinberg Principles, the genotypic makeup of the next generation of the population can be determined using the Hardy-Weinberg equation: </w:t>
      </w:r>
    </w:p>
    <w:p w14:paraId="0B807BCF" w14:textId="77777777" w:rsidR="00494233" w:rsidRDefault="00494233" w:rsidP="00494233">
      <w:pPr>
        <w:pStyle w:val="NoSpacing"/>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57"/>
        <w:gridCol w:w="1430"/>
        <w:gridCol w:w="376"/>
        <w:gridCol w:w="1350"/>
        <w:gridCol w:w="357"/>
        <w:gridCol w:w="1350"/>
        <w:gridCol w:w="357"/>
        <w:gridCol w:w="1350"/>
        <w:gridCol w:w="357"/>
        <w:gridCol w:w="350"/>
      </w:tblGrid>
      <w:tr w:rsidR="00494233" w14:paraId="117EEF42" w14:textId="77777777" w:rsidTr="00150ADC">
        <w:trPr>
          <w:jc w:val="center"/>
        </w:trPr>
        <w:tc>
          <w:tcPr>
            <w:tcW w:w="1350" w:type="dxa"/>
            <w:vAlign w:val="center"/>
          </w:tcPr>
          <w:p w14:paraId="5B1A5D42" w14:textId="77777777" w:rsidR="00494233" w:rsidRDefault="00494233" w:rsidP="00150ADC">
            <w:pPr>
              <w:pStyle w:val="NoSpacing"/>
              <w:jc w:val="center"/>
              <w:rPr>
                <w:rFonts w:ascii="Arial" w:hAnsi="Arial" w:cs="Arial"/>
                <w:sz w:val="24"/>
                <w:szCs w:val="24"/>
              </w:rPr>
            </w:pPr>
            <w:r>
              <w:rPr>
                <w:rFonts w:ascii="Arial" w:hAnsi="Arial" w:cs="Arial"/>
                <w:sz w:val="24"/>
                <w:szCs w:val="24"/>
              </w:rPr>
              <w:t xml:space="preserve">( </w:t>
            </w:r>
            <w:r w:rsidRPr="00AF249B">
              <w:rPr>
                <w:rFonts w:ascii="Arial" w:hAnsi="Arial" w:cs="Arial"/>
                <w:b/>
                <w:sz w:val="24"/>
                <w:szCs w:val="24"/>
              </w:rPr>
              <w:t>p</w:t>
            </w:r>
          </w:p>
        </w:tc>
        <w:tc>
          <w:tcPr>
            <w:tcW w:w="357" w:type="dxa"/>
            <w:vAlign w:val="center"/>
          </w:tcPr>
          <w:p w14:paraId="1D789B80" w14:textId="77777777" w:rsidR="00494233" w:rsidRDefault="00494233" w:rsidP="00150ADC">
            <w:pPr>
              <w:pStyle w:val="NoSpacing"/>
              <w:jc w:val="center"/>
              <w:rPr>
                <w:rFonts w:ascii="Arial" w:hAnsi="Arial" w:cs="Arial"/>
                <w:sz w:val="24"/>
                <w:szCs w:val="24"/>
              </w:rPr>
            </w:pPr>
            <w:r>
              <w:rPr>
                <w:rFonts w:ascii="Arial" w:hAnsi="Arial" w:cs="Arial"/>
                <w:sz w:val="24"/>
                <w:szCs w:val="24"/>
              </w:rPr>
              <w:t>+</w:t>
            </w:r>
          </w:p>
        </w:tc>
        <w:tc>
          <w:tcPr>
            <w:tcW w:w="1430" w:type="dxa"/>
            <w:vAlign w:val="center"/>
          </w:tcPr>
          <w:p w14:paraId="36F22DE8" w14:textId="77777777" w:rsidR="00494233" w:rsidRDefault="00494233" w:rsidP="00150ADC">
            <w:pPr>
              <w:pStyle w:val="NoSpacing"/>
              <w:jc w:val="center"/>
              <w:rPr>
                <w:rFonts w:ascii="Arial" w:hAnsi="Arial" w:cs="Arial"/>
                <w:sz w:val="24"/>
                <w:szCs w:val="24"/>
              </w:rPr>
            </w:pPr>
            <w:r w:rsidRPr="00AF249B">
              <w:rPr>
                <w:rFonts w:ascii="Arial" w:hAnsi="Arial" w:cs="Arial"/>
                <w:b/>
                <w:sz w:val="24"/>
                <w:szCs w:val="24"/>
              </w:rPr>
              <w:t>q</w:t>
            </w:r>
            <w:r>
              <w:rPr>
                <w:rFonts w:ascii="Arial" w:hAnsi="Arial" w:cs="Arial"/>
                <w:sz w:val="24"/>
                <w:szCs w:val="24"/>
              </w:rPr>
              <w:t xml:space="preserve"> ) </w:t>
            </w:r>
            <w:r w:rsidRPr="00AF249B">
              <w:rPr>
                <w:rFonts w:ascii="Arial" w:hAnsi="Arial" w:cs="Arial"/>
                <w:sz w:val="24"/>
                <w:szCs w:val="24"/>
                <w:vertAlign w:val="superscript"/>
              </w:rPr>
              <w:t>2</w:t>
            </w:r>
          </w:p>
        </w:tc>
        <w:tc>
          <w:tcPr>
            <w:tcW w:w="376" w:type="dxa"/>
            <w:vAlign w:val="center"/>
          </w:tcPr>
          <w:p w14:paraId="03D7DDCC" w14:textId="77777777" w:rsidR="00494233" w:rsidRDefault="00494233" w:rsidP="00150ADC">
            <w:pPr>
              <w:pStyle w:val="NoSpacing"/>
              <w:jc w:val="center"/>
              <w:rPr>
                <w:rFonts w:ascii="Arial" w:hAnsi="Arial" w:cs="Arial"/>
                <w:sz w:val="24"/>
                <w:szCs w:val="24"/>
              </w:rPr>
            </w:pPr>
            <w:r>
              <w:rPr>
                <w:rFonts w:ascii="Arial" w:hAnsi="Arial" w:cs="Arial"/>
                <w:sz w:val="24"/>
                <w:szCs w:val="24"/>
              </w:rPr>
              <w:t>=</w:t>
            </w:r>
          </w:p>
        </w:tc>
        <w:tc>
          <w:tcPr>
            <w:tcW w:w="1350" w:type="dxa"/>
            <w:vAlign w:val="center"/>
          </w:tcPr>
          <w:p w14:paraId="0B649DA6" w14:textId="77777777" w:rsidR="00494233" w:rsidRPr="00AF249B" w:rsidRDefault="00494233" w:rsidP="00150ADC">
            <w:pPr>
              <w:pStyle w:val="NoSpacing"/>
              <w:jc w:val="center"/>
              <w:rPr>
                <w:rFonts w:ascii="Arial" w:hAnsi="Arial" w:cs="Arial"/>
                <w:b/>
                <w:sz w:val="24"/>
                <w:szCs w:val="24"/>
              </w:rPr>
            </w:pPr>
            <w:r w:rsidRPr="00AF249B">
              <w:rPr>
                <w:rFonts w:ascii="Arial" w:hAnsi="Arial" w:cs="Arial"/>
                <w:b/>
                <w:sz w:val="24"/>
                <w:szCs w:val="24"/>
              </w:rPr>
              <w:t>p</w:t>
            </w:r>
            <w:r w:rsidRPr="00AF249B">
              <w:rPr>
                <w:rFonts w:ascii="Arial" w:hAnsi="Arial" w:cs="Arial"/>
                <w:b/>
                <w:sz w:val="24"/>
                <w:szCs w:val="24"/>
                <w:vertAlign w:val="superscript"/>
              </w:rPr>
              <w:t>2</w:t>
            </w:r>
          </w:p>
        </w:tc>
        <w:tc>
          <w:tcPr>
            <w:tcW w:w="357" w:type="dxa"/>
            <w:vAlign w:val="center"/>
          </w:tcPr>
          <w:p w14:paraId="2E00A82C" w14:textId="77777777" w:rsidR="00494233" w:rsidRDefault="00494233" w:rsidP="00150ADC">
            <w:pPr>
              <w:pStyle w:val="NoSpacing"/>
              <w:jc w:val="center"/>
              <w:rPr>
                <w:rFonts w:ascii="Arial" w:hAnsi="Arial" w:cs="Arial"/>
                <w:sz w:val="24"/>
                <w:szCs w:val="24"/>
              </w:rPr>
            </w:pPr>
            <w:r>
              <w:rPr>
                <w:rFonts w:ascii="Arial" w:hAnsi="Arial" w:cs="Arial"/>
                <w:sz w:val="24"/>
                <w:szCs w:val="24"/>
              </w:rPr>
              <w:t>+</w:t>
            </w:r>
          </w:p>
        </w:tc>
        <w:tc>
          <w:tcPr>
            <w:tcW w:w="1350" w:type="dxa"/>
            <w:vAlign w:val="center"/>
          </w:tcPr>
          <w:p w14:paraId="6A4062AB" w14:textId="77777777" w:rsidR="00494233" w:rsidRPr="00AF249B" w:rsidRDefault="00494233" w:rsidP="00150ADC">
            <w:pPr>
              <w:pStyle w:val="NoSpacing"/>
              <w:jc w:val="center"/>
              <w:rPr>
                <w:rFonts w:ascii="Arial" w:hAnsi="Arial" w:cs="Arial"/>
                <w:b/>
                <w:sz w:val="24"/>
                <w:szCs w:val="24"/>
              </w:rPr>
            </w:pPr>
            <w:r w:rsidRPr="00AF249B">
              <w:rPr>
                <w:rFonts w:ascii="Arial" w:hAnsi="Arial" w:cs="Arial"/>
                <w:b/>
                <w:sz w:val="24"/>
                <w:szCs w:val="24"/>
              </w:rPr>
              <w:t>2pq</w:t>
            </w:r>
          </w:p>
        </w:tc>
        <w:tc>
          <w:tcPr>
            <w:tcW w:w="357" w:type="dxa"/>
            <w:vAlign w:val="center"/>
          </w:tcPr>
          <w:p w14:paraId="43162D49" w14:textId="77777777" w:rsidR="00494233" w:rsidRDefault="00494233" w:rsidP="00150ADC">
            <w:pPr>
              <w:pStyle w:val="NoSpacing"/>
              <w:jc w:val="center"/>
              <w:rPr>
                <w:rFonts w:ascii="Arial" w:hAnsi="Arial" w:cs="Arial"/>
                <w:sz w:val="24"/>
                <w:szCs w:val="24"/>
              </w:rPr>
            </w:pPr>
            <w:r>
              <w:rPr>
                <w:rFonts w:ascii="Arial" w:hAnsi="Arial" w:cs="Arial"/>
                <w:sz w:val="24"/>
                <w:szCs w:val="24"/>
              </w:rPr>
              <w:t>+</w:t>
            </w:r>
          </w:p>
        </w:tc>
        <w:tc>
          <w:tcPr>
            <w:tcW w:w="1350" w:type="dxa"/>
            <w:vAlign w:val="center"/>
          </w:tcPr>
          <w:p w14:paraId="44D42A54" w14:textId="77777777" w:rsidR="00494233" w:rsidRPr="00AF249B" w:rsidRDefault="00494233" w:rsidP="00150ADC">
            <w:pPr>
              <w:pStyle w:val="NoSpacing"/>
              <w:jc w:val="center"/>
              <w:rPr>
                <w:rFonts w:ascii="Arial" w:hAnsi="Arial" w:cs="Arial"/>
                <w:b/>
                <w:sz w:val="24"/>
                <w:szCs w:val="24"/>
              </w:rPr>
            </w:pPr>
            <w:r w:rsidRPr="00AF249B">
              <w:rPr>
                <w:rFonts w:ascii="Arial" w:hAnsi="Arial" w:cs="Arial"/>
                <w:b/>
                <w:sz w:val="24"/>
                <w:szCs w:val="24"/>
              </w:rPr>
              <w:t>q</w:t>
            </w:r>
            <w:r w:rsidRPr="00AF249B">
              <w:rPr>
                <w:rFonts w:ascii="Arial" w:hAnsi="Arial" w:cs="Arial"/>
                <w:b/>
                <w:sz w:val="24"/>
                <w:szCs w:val="24"/>
                <w:vertAlign w:val="superscript"/>
              </w:rPr>
              <w:t>2</w:t>
            </w:r>
          </w:p>
        </w:tc>
        <w:tc>
          <w:tcPr>
            <w:tcW w:w="357" w:type="dxa"/>
            <w:vAlign w:val="center"/>
          </w:tcPr>
          <w:p w14:paraId="1A68A612" w14:textId="77777777" w:rsidR="00494233" w:rsidRDefault="00494233" w:rsidP="00150ADC">
            <w:pPr>
              <w:pStyle w:val="NoSpacing"/>
              <w:jc w:val="center"/>
              <w:rPr>
                <w:rFonts w:ascii="Arial" w:hAnsi="Arial" w:cs="Arial"/>
                <w:sz w:val="24"/>
                <w:szCs w:val="24"/>
              </w:rPr>
            </w:pPr>
            <w:r>
              <w:rPr>
                <w:rFonts w:ascii="Arial" w:hAnsi="Arial" w:cs="Arial"/>
                <w:sz w:val="24"/>
                <w:szCs w:val="24"/>
              </w:rPr>
              <w:t>=</w:t>
            </w:r>
          </w:p>
        </w:tc>
        <w:tc>
          <w:tcPr>
            <w:tcW w:w="350" w:type="dxa"/>
            <w:vAlign w:val="center"/>
          </w:tcPr>
          <w:p w14:paraId="3BB7B3F1" w14:textId="77777777" w:rsidR="00494233" w:rsidRDefault="00494233" w:rsidP="00150ADC">
            <w:pPr>
              <w:pStyle w:val="NoSpacing"/>
              <w:jc w:val="center"/>
              <w:rPr>
                <w:rFonts w:ascii="Arial" w:hAnsi="Arial" w:cs="Arial"/>
                <w:sz w:val="24"/>
                <w:szCs w:val="24"/>
              </w:rPr>
            </w:pPr>
            <w:r>
              <w:rPr>
                <w:rFonts w:ascii="Arial" w:hAnsi="Arial" w:cs="Arial"/>
                <w:sz w:val="24"/>
                <w:szCs w:val="24"/>
              </w:rPr>
              <w:t>1</w:t>
            </w:r>
          </w:p>
        </w:tc>
      </w:tr>
      <w:tr w:rsidR="00494233" w:rsidRPr="003E3993" w14:paraId="13DA45FA" w14:textId="77777777" w:rsidTr="00150ADC">
        <w:trPr>
          <w:trHeight w:val="144"/>
          <w:jc w:val="center"/>
        </w:trPr>
        <w:tc>
          <w:tcPr>
            <w:tcW w:w="1350" w:type="dxa"/>
            <w:vAlign w:val="center"/>
          </w:tcPr>
          <w:p w14:paraId="4DAD6E20" w14:textId="77777777" w:rsidR="00494233" w:rsidRPr="003E3993" w:rsidRDefault="00494233" w:rsidP="00150ADC">
            <w:pPr>
              <w:pStyle w:val="NoSpacing"/>
              <w:jc w:val="center"/>
              <w:rPr>
                <w:rFonts w:ascii="Arial" w:hAnsi="Arial" w:cs="Arial"/>
                <w:sz w:val="12"/>
                <w:szCs w:val="24"/>
              </w:rPr>
            </w:pPr>
          </w:p>
        </w:tc>
        <w:tc>
          <w:tcPr>
            <w:tcW w:w="357" w:type="dxa"/>
            <w:vAlign w:val="center"/>
          </w:tcPr>
          <w:p w14:paraId="11668F7B" w14:textId="77777777" w:rsidR="00494233" w:rsidRPr="003E3993" w:rsidRDefault="00494233" w:rsidP="00150ADC">
            <w:pPr>
              <w:pStyle w:val="NoSpacing"/>
              <w:jc w:val="center"/>
              <w:rPr>
                <w:rFonts w:ascii="Arial" w:hAnsi="Arial" w:cs="Arial"/>
                <w:sz w:val="12"/>
                <w:szCs w:val="24"/>
              </w:rPr>
            </w:pPr>
          </w:p>
        </w:tc>
        <w:tc>
          <w:tcPr>
            <w:tcW w:w="1430" w:type="dxa"/>
            <w:vAlign w:val="center"/>
          </w:tcPr>
          <w:p w14:paraId="269B0A99" w14:textId="77777777" w:rsidR="00494233" w:rsidRPr="003E3993" w:rsidRDefault="00494233" w:rsidP="00150ADC">
            <w:pPr>
              <w:pStyle w:val="NoSpacing"/>
              <w:jc w:val="center"/>
              <w:rPr>
                <w:rFonts w:ascii="Arial" w:hAnsi="Arial" w:cs="Arial"/>
                <w:sz w:val="12"/>
                <w:szCs w:val="24"/>
              </w:rPr>
            </w:pPr>
          </w:p>
        </w:tc>
        <w:tc>
          <w:tcPr>
            <w:tcW w:w="376" w:type="dxa"/>
            <w:vAlign w:val="center"/>
          </w:tcPr>
          <w:p w14:paraId="24F249CE" w14:textId="77777777" w:rsidR="00494233" w:rsidRPr="003E3993" w:rsidRDefault="00494233" w:rsidP="00150ADC">
            <w:pPr>
              <w:pStyle w:val="NoSpacing"/>
              <w:jc w:val="center"/>
              <w:rPr>
                <w:rFonts w:ascii="Arial" w:hAnsi="Arial" w:cs="Arial"/>
                <w:sz w:val="12"/>
                <w:szCs w:val="24"/>
              </w:rPr>
            </w:pPr>
          </w:p>
        </w:tc>
        <w:tc>
          <w:tcPr>
            <w:tcW w:w="1350" w:type="dxa"/>
            <w:vAlign w:val="center"/>
          </w:tcPr>
          <w:p w14:paraId="7E061C7A" w14:textId="77777777" w:rsidR="00494233" w:rsidRPr="003E3993" w:rsidRDefault="00494233" w:rsidP="00150ADC">
            <w:pPr>
              <w:pStyle w:val="NoSpacing"/>
              <w:jc w:val="center"/>
              <w:rPr>
                <w:rFonts w:ascii="Arial" w:hAnsi="Arial" w:cs="Arial"/>
                <w:sz w:val="12"/>
                <w:szCs w:val="24"/>
              </w:rPr>
            </w:pPr>
          </w:p>
        </w:tc>
        <w:tc>
          <w:tcPr>
            <w:tcW w:w="357" w:type="dxa"/>
            <w:vAlign w:val="center"/>
          </w:tcPr>
          <w:p w14:paraId="4B7F80CF" w14:textId="77777777" w:rsidR="00494233" w:rsidRPr="003E3993" w:rsidRDefault="00494233" w:rsidP="00150ADC">
            <w:pPr>
              <w:pStyle w:val="NoSpacing"/>
              <w:jc w:val="center"/>
              <w:rPr>
                <w:rFonts w:ascii="Arial" w:hAnsi="Arial" w:cs="Arial"/>
                <w:sz w:val="12"/>
                <w:szCs w:val="24"/>
              </w:rPr>
            </w:pPr>
          </w:p>
        </w:tc>
        <w:tc>
          <w:tcPr>
            <w:tcW w:w="1350" w:type="dxa"/>
            <w:vAlign w:val="center"/>
          </w:tcPr>
          <w:p w14:paraId="757D7537" w14:textId="77777777" w:rsidR="00494233" w:rsidRPr="003E3993" w:rsidRDefault="00494233" w:rsidP="00150ADC">
            <w:pPr>
              <w:pStyle w:val="NoSpacing"/>
              <w:jc w:val="center"/>
              <w:rPr>
                <w:rFonts w:ascii="Arial" w:hAnsi="Arial" w:cs="Arial"/>
                <w:sz w:val="12"/>
                <w:szCs w:val="24"/>
              </w:rPr>
            </w:pPr>
          </w:p>
        </w:tc>
        <w:tc>
          <w:tcPr>
            <w:tcW w:w="357" w:type="dxa"/>
            <w:vAlign w:val="center"/>
          </w:tcPr>
          <w:p w14:paraId="6906AE06" w14:textId="77777777" w:rsidR="00494233" w:rsidRPr="003E3993" w:rsidRDefault="00494233" w:rsidP="00150ADC">
            <w:pPr>
              <w:pStyle w:val="NoSpacing"/>
              <w:jc w:val="center"/>
              <w:rPr>
                <w:rFonts w:ascii="Arial" w:hAnsi="Arial" w:cs="Arial"/>
                <w:sz w:val="12"/>
                <w:szCs w:val="24"/>
              </w:rPr>
            </w:pPr>
          </w:p>
        </w:tc>
        <w:tc>
          <w:tcPr>
            <w:tcW w:w="1350" w:type="dxa"/>
            <w:vAlign w:val="center"/>
          </w:tcPr>
          <w:p w14:paraId="404EFD83" w14:textId="77777777" w:rsidR="00494233" w:rsidRPr="003E3993" w:rsidRDefault="00494233" w:rsidP="00150ADC">
            <w:pPr>
              <w:pStyle w:val="NoSpacing"/>
              <w:jc w:val="center"/>
              <w:rPr>
                <w:rFonts w:ascii="Arial" w:hAnsi="Arial" w:cs="Arial"/>
                <w:sz w:val="12"/>
                <w:szCs w:val="24"/>
              </w:rPr>
            </w:pPr>
          </w:p>
        </w:tc>
        <w:tc>
          <w:tcPr>
            <w:tcW w:w="357" w:type="dxa"/>
            <w:vAlign w:val="center"/>
          </w:tcPr>
          <w:p w14:paraId="3160628F" w14:textId="77777777" w:rsidR="00494233" w:rsidRPr="003E3993" w:rsidRDefault="00494233" w:rsidP="00150ADC">
            <w:pPr>
              <w:pStyle w:val="NoSpacing"/>
              <w:jc w:val="center"/>
              <w:rPr>
                <w:rFonts w:ascii="Arial" w:hAnsi="Arial" w:cs="Arial"/>
                <w:sz w:val="12"/>
                <w:szCs w:val="24"/>
              </w:rPr>
            </w:pPr>
          </w:p>
        </w:tc>
        <w:tc>
          <w:tcPr>
            <w:tcW w:w="350" w:type="dxa"/>
            <w:vAlign w:val="center"/>
          </w:tcPr>
          <w:p w14:paraId="59B1C4DD" w14:textId="77777777" w:rsidR="00494233" w:rsidRPr="003E3993" w:rsidRDefault="00494233" w:rsidP="00150ADC">
            <w:pPr>
              <w:pStyle w:val="NoSpacing"/>
              <w:jc w:val="center"/>
              <w:rPr>
                <w:rFonts w:ascii="Arial" w:hAnsi="Arial" w:cs="Arial"/>
                <w:sz w:val="12"/>
                <w:szCs w:val="24"/>
              </w:rPr>
            </w:pPr>
          </w:p>
        </w:tc>
      </w:tr>
      <w:tr w:rsidR="00494233" w14:paraId="6ADFFAF1" w14:textId="77777777" w:rsidTr="00150ADC">
        <w:trPr>
          <w:jc w:val="center"/>
        </w:trPr>
        <w:tc>
          <w:tcPr>
            <w:tcW w:w="1350" w:type="dxa"/>
            <w:vAlign w:val="center"/>
          </w:tcPr>
          <w:p w14:paraId="37BB4CAE" w14:textId="77777777" w:rsidR="00494233" w:rsidRDefault="00494233" w:rsidP="00150ADC">
            <w:pPr>
              <w:pStyle w:val="NoSpacing"/>
              <w:jc w:val="center"/>
              <w:rPr>
                <w:rFonts w:ascii="Arial" w:hAnsi="Arial" w:cs="Arial"/>
                <w:sz w:val="24"/>
                <w:szCs w:val="24"/>
              </w:rPr>
            </w:pPr>
            <w:r>
              <w:rPr>
                <w:rFonts w:ascii="Arial" w:hAnsi="Arial" w:cs="Arial"/>
                <w:sz w:val="24"/>
                <w:szCs w:val="24"/>
              </w:rPr>
              <w:t>( 0.5</w:t>
            </w:r>
          </w:p>
        </w:tc>
        <w:tc>
          <w:tcPr>
            <w:tcW w:w="357" w:type="dxa"/>
            <w:vAlign w:val="center"/>
          </w:tcPr>
          <w:p w14:paraId="27798648" w14:textId="77777777" w:rsidR="00494233" w:rsidRDefault="00494233" w:rsidP="00150ADC">
            <w:pPr>
              <w:pStyle w:val="NoSpacing"/>
              <w:jc w:val="center"/>
              <w:rPr>
                <w:rFonts w:ascii="Arial" w:hAnsi="Arial" w:cs="Arial"/>
                <w:sz w:val="24"/>
                <w:szCs w:val="24"/>
              </w:rPr>
            </w:pPr>
            <w:r>
              <w:rPr>
                <w:rFonts w:ascii="Arial" w:hAnsi="Arial" w:cs="Arial"/>
                <w:sz w:val="24"/>
                <w:szCs w:val="24"/>
              </w:rPr>
              <w:t>+</w:t>
            </w:r>
          </w:p>
        </w:tc>
        <w:tc>
          <w:tcPr>
            <w:tcW w:w="1430" w:type="dxa"/>
            <w:vAlign w:val="center"/>
          </w:tcPr>
          <w:p w14:paraId="7C212E2D" w14:textId="77777777" w:rsidR="00494233" w:rsidRDefault="00494233" w:rsidP="00150ADC">
            <w:pPr>
              <w:pStyle w:val="NoSpacing"/>
              <w:jc w:val="center"/>
              <w:rPr>
                <w:rFonts w:ascii="Arial" w:hAnsi="Arial" w:cs="Arial"/>
                <w:sz w:val="24"/>
                <w:szCs w:val="24"/>
              </w:rPr>
            </w:pPr>
            <w:r>
              <w:rPr>
                <w:rFonts w:ascii="Arial" w:hAnsi="Arial" w:cs="Arial"/>
                <w:sz w:val="24"/>
                <w:szCs w:val="24"/>
              </w:rPr>
              <w:t xml:space="preserve">0.5 ) </w:t>
            </w:r>
            <w:r w:rsidRPr="00AF249B">
              <w:rPr>
                <w:rFonts w:ascii="Arial" w:hAnsi="Arial" w:cs="Arial"/>
                <w:sz w:val="24"/>
                <w:szCs w:val="24"/>
                <w:vertAlign w:val="superscript"/>
              </w:rPr>
              <w:t>2</w:t>
            </w:r>
          </w:p>
        </w:tc>
        <w:tc>
          <w:tcPr>
            <w:tcW w:w="376" w:type="dxa"/>
            <w:vAlign w:val="center"/>
          </w:tcPr>
          <w:p w14:paraId="1FF57321" w14:textId="77777777" w:rsidR="00494233" w:rsidRDefault="00494233" w:rsidP="00150ADC">
            <w:pPr>
              <w:pStyle w:val="NoSpacing"/>
              <w:jc w:val="center"/>
              <w:rPr>
                <w:rFonts w:ascii="Arial" w:hAnsi="Arial" w:cs="Arial"/>
                <w:sz w:val="24"/>
                <w:szCs w:val="24"/>
              </w:rPr>
            </w:pPr>
            <w:r>
              <w:rPr>
                <w:rFonts w:ascii="Arial" w:hAnsi="Arial" w:cs="Arial"/>
                <w:sz w:val="24"/>
                <w:szCs w:val="24"/>
              </w:rPr>
              <w:t>=</w:t>
            </w:r>
          </w:p>
        </w:tc>
        <w:tc>
          <w:tcPr>
            <w:tcW w:w="1350" w:type="dxa"/>
            <w:vAlign w:val="center"/>
          </w:tcPr>
          <w:p w14:paraId="264E795B" w14:textId="77777777" w:rsidR="00494233" w:rsidRDefault="00494233" w:rsidP="00150ADC">
            <w:pPr>
              <w:pStyle w:val="NoSpacing"/>
              <w:jc w:val="center"/>
              <w:rPr>
                <w:rFonts w:ascii="Arial" w:hAnsi="Arial" w:cs="Arial"/>
                <w:sz w:val="24"/>
                <w:szCs w:val="24"/>
              </w:rPr>
            </w:pPr>
            <w:r>
              <w:rPr>
                <w:rFonts w:ascii="Arial" w:hAnsi="Arial" w:cs="Arial"/>
                <w:sz w:val="24"/>
                <w:szCs w:val="24"/>
              </w:rPr>
              <w:t>0.25</w:t>
            </w:r>
          </w:p>
        </w:tc>
        <w:tc>
          <w:tcPr>
            <w:tcW w:w="357" w:type="dxa"/>
            <w:vAlign w:val="center"/>
          </w:tcPr>
          <w:p w14:paraId="2B924CA9" w14:textId="77777777" w:rsidR="00494233" w:rsidRDefault="00494233" w:rsidP="00150ADC">
            <w:pPr>
              <w:pStyle w:val="NoSpacing"/>
              <w:jc w:val="center"/>
              <w:rPr>
                <w:rFonts w:ascii="Arial" w:hAnsi="Arial" w:cs="Arial"/>
                <w:sz w:val="24"/>
                <w:szCs w:val="24"/>
              </w:rPr>
            </w:pPr>
            <w:r>
              <w:rPr>
                <w:rFonts w:ascii="Arial" w:hAnsi="Arial" w:cs="Arial"/>
                <w:sz w:val="24"/>
                <w:szCs w:val="24"/>
              </w:rPr>
              <w:t>+</w:t>
            </w:r>
          </w:p>
        </w:tc>
        <w:tc>
          <w:tcPr>
            <w:tcW w:w="1350" w:type="dxa"/>
            <w:vAlign w:val="center"/>
          </w:tcPr>
          <w:p w14:paraId="2693B681" w14:textId="77777777" w:rsidR="00494233" w:rsidRDefault="00494233" w:rsidP="00150ADC">
            <w:pPr>
              <w:pStyle w:val="NoSpacing"/>
              <w:jc w:val="center"/>
              <w:rPr>
                <w:rFonts w:ascii="Arial" w:hAnsi="Arial" w:cs="Arial"/>
                <w:sz w:val="24"/>
                <w:szCs w:val="24"/>
              </w:rPr>
            </w:pPr>
            <w:r>
              <w:rPr>
                <w:rFonts w:ascii="Arial" w:hAnsi="Arial" w:cs="Arial"/>
                <w:sz w:val="24"/>
                <w:szCs w:val="24"/>
              </w:rPr>
              <w:t>0.50</w:t>
            </w:r>
          </w:p>
        </w:tc>
        <w:tc>
          <w:tcPr>
            <w:tcW w:w="357" w:type="dxa"/>
            <w:vAlign w:val="center"/>
          </w:tcPr>
          <w:p w14:paraId="0BCD34CE" w14:textId="77777777" w:rsidR="00494233" w:rsidRDefault="00494233" w:rsidP="00150ADC">
            <w:pPr>
              <w:pStyle w:val="NoSpacing"/>
              <w:jc w:val="center"/>
              <w:rPr>
                <w:rFonts w:ascii="Arial" w:hAnsi="Arial" w:cs="Arial"/>
                <w:sz w:val="24"/>
                <w:szCs w:val="24"/>
              </w:rPr>
            </w:pPr>
            <w:r>
              <w:rPr>
                <w:rFonts w:ascii="Arial" w:hAnsi="Arial" w:cs="Arial"/>
                <w:sz w:val="24"/>
                <w:szCs w:val="24"/>
              </w:rPr>
              <w:t>+</w:t>
            </w:r>
          </w:p>
        </w:tc>
        <w:tc>
          <w:tcPr>
            <w:tcW w:w="1350" w:type="dxa"/>
            <w:vAlign w:val="center"/>
          </w:tcPr>
          <w:p w14:paraId="5A6F7051" w14:textId="77777777" w:rsidR="00494233" w:rsidRDefault="00494233" w:rsidP="00150ADC">
            <w:pPr>
              <w:pStyle w:val="NoSpacing"/>
              <w:jc w:val="center"/>
              <w:rPr>
                <w:rFonts w:ascii="Arial" w:hAnsi="Arial" w:cs="Arial"/>
                <w:sz w:val="24"/>
                <w:szCs w:val="24"/>
              </w:rPr>
            </w:pPr>
            <w:r>
              <w:rPr>
                <w:rFonts w:ascii="Arial" w:hAnsi="Arial" w:cs="Arial"/>
                <w:sz w:val="24"/>
                <w:szCs w:val="24"/>
              </w:rPr>
              <w:t>0.25</w:t>
            </w:r>
          </w:p>
        </w:tc>
        <w:tc>
          <w:tcPr>
            <w:tcW w:w="357" w:type="dxa"/>
            <w:vAlign w:val="center"/>
          </w:tcPr>
          <w:p w14:paraId="0034B716" w14:textId="77777777" w:rsidR="00494233" w:rsidRDefault="00494233" w:rsidP="00150ADC">
            <w:pPr>
              <w:pStyle w:val="NoSpacing"/>
              <w:jc w:val="center"/>
              <w:rPr>
                <w:rFonts w:ascii="Arial" w:hAnsi="Arial" w:cs="Arial"/>
                <w:sz w:val="24"/>
                <w:szCs w:val="24"/>
              </w:rPr>
            </w:pPr>
            <w:r>
              <w:rPr>
                <w:rFonts w:ascii="Arial" w:hAnsi="Arial" w:cs="Arial"/>
                <w:sz w:val="24"/>
                <w:szCs w:val="24"/>
              </w:rPr>
              <w:t>=</w:t>
            </w:r>
          </w:p>
        </w:tc>
        <w:tc>
          <w:tcPr>
            <w:tcW w:w="350" w:type="dxa"/>
            <w:vAlign w:val="center"/>
          </w:tcPr>
          <w:p w14:paraId="01606A70" w14:textId="77777777" w:rsidR="00494233" w:rsidRDefault="00494233" w:rsidP="00150ADC">
            <w:pPr>
              <w:pStyle w:val="NoSpacing"/>
              <w:jc w:val="center"/>
              <w:rPr>
                <w:rFonts w:ascii="Arial" w:hAnsi="Arial" w:cs="Arial"/>
                <w:sz w:val="24"/>
                <w:szCs w:val="24"/>
              </w:rPr>
            </w:pPr>
            <w:r>
              <w:rPr>
                <w:rFonts w:ascii="Arial" w:hAnsi="Arial" w:cs="Arial"/>
                <w:sz w:val="24"/>
                <w:szCs w:val="24"/>
              </w:rPr>
              <w:t>1</w:t>
            </w:r>
          </w:p>
        </w:tc>
      </w:tr>
      <w:tr w:rsidR="00494233" w:rsidRPr="003E3993" w14:paraId="379D2BA1" w14:textId="77777777" w:rsidTr="00150ADC">
        <w:trPr>
          <w:trHeight w:val="20"/>
          <w:jc w:val="center"/>
        </w:trPr>
        <w:tc>
          <w:tcPr>
            <w:tcW w:w="1350" w:type="dxa"/>
            <w:vAlign w:val="center"/>
          </w:tcPr>
          <w:p w14:paraId="2DAAD6DE" w14:textId="77777777" w:rsidR="00494233" w:rsidRPr="003E3993" w:rsidRDefault="00494233" w:rsidP="00150ADC">
            <w:pPr>
              <w:pStyle w:val="NoSpacing"/>
              <w:jc w:val="center"/>
              <w:rPr>
                <w:rFonts w:ascii="Arial" w:hAnsi="Arial" w:cs="Arial"/>
                <w:sz w:val="12"/>
                <w:szCs w:val="24"/>
              </w:rPr>
            </w:pPr>
          </w:p>
        </w:tc>
        <w:tc>
          <w:tcPr>
            <w:tcW w:w="357" w:type="dxa"/>
            <w:vAlign w:val="center"/>
          </w:tcPr>
          <w:p w14:paraId="0E01BD52" w14:textId="77777777" w:rsidR="00494233" w:rsidRPr="003E3993" w:rsidRDefault="00494233" w:rsidP="00150ADC">
            <w:pPr>
              <w:pStyle w:val="NoSpacing"/>
              <w:jc w:val="center"/>
              <w:rPr>
                <w:rFonts w:ascii="Arial" w:hAnsi="Arial" w:cs="Arial"/>
                <w:sz w:val="12"/>
                <w:szCs w:val="24"/>
              </w:rPr>
            </w:pPr>
          </w:p>
        </w:tc>
        <w:tc>
          <w:tcPr>
            <w:tcW w:w="1430" w:type="dxa"/>
            <w:vAlign w:val="center"/>
          </w:tcPr>
          <w:p w14:paraId="73C8AEE1" w14:textId="77777777" w:rsidR="00494233" w:rsidRPr="003E3993" w:rsidRDefault="00494233" w:rsidP="00150ADC">
            <w:pPr>
              <w:pStyle w:val="NoSpacing"/>
              <w:jc w:val="center"/>
              <w:rPr>
                <w:rFonts w:ascii="Arial" w:hAnsi="Arial" w:cs="Arial"/>
                <w:sz w:val="12"/>
                <w:szCs w:val="24"/>
              </w:rPr>
            </w:pPr>
          </w:p>
        </w:tc>
        <w:tc>
          <w:tcPr>
            <w:tcW w:w="376" w:type="dxa"/>
            <w:vAlign w:val="center"/>
          </w:tcPr>
          <w:p w14:paraId="74E9E180" w14:textId="77777777" w:rsidR="00494233" w:rsidRPr="003E3993" w:rsidRDefault="00494233" w:rsidP="00150ADC">
            <w:pPr>
              <w:pStyle w:val="NoSpacing"/>
              <w:jc w:val="center"/>
              <w:rPr>
                <w:rFonts w:ascii="Arial" w:hAnsi="Arial" w:cs="Arial"/>
                <w:sz w:val="12"/>
                <w:szCs w:val="24"/>
              </w:rPr>
            </w:pPr>
          </w:p>
        </w:tc>
        <w:tc>
          <w:tcPr>
            <w:tcW w:w="1350" w:type="dxa"/>
            <w:vAlign w:val="center"/>
          </w:tcPr>
          <w:p w14:paraId="4B7CDDC4" w14:textId="77777777" w:rsidR="00494233" w:rsidRPr="003E3993" w:rsidRDefault="00494233" w:rsidP="00150ADC">
            <w:pPr>
              <w:pStyle w:val="NoSpacing"/>
              <w:jc w:val="center"/>
              <w:rPr>
                <w:rFonts w:ascii="Arial" w:hAnsi="Arial" w:cs="Arial"/>
                <w:sz w:val="12"/>
                <w:szCs w:val="24"/>
              </w:rPr>
            </w:pPr>
          </w:p>
        </w:tc>
        <w:tc>
          <w:tcPr>
            <w:tcW w:w="357" w:type="dxa"/>
            <w:vAlign w:val="center"/>
          </w:tcPr>
          <w:p w14:paraId="10548232" w14:textId="77777777" w:rsidR="00494233" w:rsidRPr="003E3993" w:rsidRDefault="00494233" w:rsidP="00150ADC">
            <w:pPr>
              <w:pStyle w:val="NoSpacing"/>
              <w:jc w:val="center"/>
              <w:rPr>
                <w:rFonts w:ascii="Arial" w:hAnsi="Arial" w:cs="Arial"/>
                <w:sz w:val="12"/>
                <w:szCs w:val="24"/>
              </w:rPr>
            </w:pPr>
          </w:p>
        </w:tc>
        <w:tc>
          <w:tcPr>
            <w:tcW w:w="1350" w:type="dxa"/>
            <w:vAlign w:val="center"/>
          </w:tcPr>
          <w:p w14:paraId="1513716A" w14:textId="77777777" w:rsidR="00494233" w:rsidRPr="003E3993" w:rsidRDefault="00494233" w:rsidP="00150ADC">
            <w:pPr>
              <w:pStyle w:val="NoSpacing"/>
              <w:jc w:val="center"/>
              <w:rPr>
                <w:rFonts w:ascii="Arial" w:hAnsi="Arial" w:cs="Arial"/>
                <w:sz w:val="12"/>
                <w:szCs w:val="24"/>
              </w:rPr>
            </w:pPr>
          </w:p>
        </w:tc>
        <w:tc>
          <w:tcPr>
            <w:tcW w:w="357" w:type="dxa"/>
            <w:vAlign w:val="center"/>
          </w:tcPr>
          <w:p w14:paraId="25F29A4B" w14:textId="77777777" w:rsidR="00494233" w:rsidRPr="003E3993" w:rsidRDefault="00494233" w:rsidP="00150ADC">
            <w:pPr>
              <w:pStyle w:val="NoSpacing"/>
              <w:jc w:val="center"/>
              <w:rPr>
                <w:rFonts w:ascii="Arial" w:hAnsi="Arial" w:cs="Arial"/>
                <w:sz w:val="12"/>
                <w:szCs w:val="24"/>
              </w:rPr>
            </w:pPr>
          </w:p>
        </w:tc>
        <w:tc>
          <w:tcPr>
            <w:tcW w:w="1350" w:type="dxa"/>
            <w:vAlign w:val="center"/>
          </w:tcPr>
          <w:p w14:paraId="6715FE38" w14:textId="77777777" w:rsidR="00494233" w:rsidRPr="003E3993" w:rsidRDefault="00494233" w:rsidP="00150ADC">
            <w:pPr>
              <w:pStyle w:val="NoSpacing"/>
              <w:jc w:val="center"/>
              <w:rPr>
                <w:rFonts w:ascii="Arial" w:hAnsi="Arial" w:cs="Arial"/>
                <w:sz w:val="12"/>
                <w:szCs w:val="24"/>
              </w:rPr>
            </w:pPr>
          </w:p>
        </w:tc>
        <w:tc>
          <w:tcPr>
            <w:tcW w:w="357" w:type="dxa"/>
            <w:vAlign w:val="center"/>
          </w:tcPr>
          <w:p w14:paraId="51C6956A" w14:textId="77777777" w:rsidR="00494233" w:rsidRPr="003E3993" w:rsidRDefault="00494233" w:rsidP="00150ADC">
            <w:pPr>
              <w:pStyle w:val="NoSpacing"/>
              <w:jc w:val="center"/>
              <w:rPr>
                <w:rFonts w:ascii="Arial" w:hAnsi="Arial" w:cs="Arial"/>
                <w:sz w:val="12"/>
                <w:szCs w:val="24"/>
              </w:rPr>
            </w:pPr>
          </w:p>
        </w:tc>
        <w:tc>
          <w:tcPr>
            <w:tcW w:w="350" w:type="dxa"/>
            <w:vAlign w:val="center"/>
          </w:tcPr>
          <w:p w14:paraId="4A5EF300" w14:textId="77777777" w:rsidR="00494233" w:rsidRPr="003E3993" w:rsidRDefault="00494233" w:rsidP="00150ADC">
            <w:pPr>
              <w:pStyle w:val="NoSpacing"/>
              <w:jc w:val="center"/>
              <w:rPr>
                <w:rFonts w:ascii="Arial" w:hAnsi="Arial" w:cs="Arial"/>
                <w:sz w:val="12"/>
                <w:szCs w:val="24"/>
              </w:rPr>
            </w:pPr>
          </w:p>
        </w:tc>
      </w:tr>
      <w:tr w:rsidR="00494233" w14:paraId="16F2D27F" w14:textId="77777777" w:rsidTr="00150ADC">
        <w:trPr>
          <w:jc w:val="center"/>
        </w:trPr>
        <w:tc>
          <w:tcPr>
            <w:tcW w:w="1350" w:type="dxa"/>
            <w:vAlign w:val="center"/>
          </w:tcPr>
          <w:p w14:paraId="239F9728" w14:textId="77777777" w:rsidR="00494233" w:rsidRDefault="00494233" w:rsidP="00150ADC">
            <w:pPr>
              <w:pStyle w:val="NoSpacing"/>
              <w:jc w:val="center"/>
              <w:rPr>
                <w:rFonts w:ascii="Arial" w:hAnsi="Arial" w:cs="Arial"/>
                <w:sz w:val="24"/>
                <w:szCs w:val="24"/>
              </w:rPr>
            </w:pPr>
            <w:r>
              <w:rPr>
                <w:rFonts w:ascii="Arial" w:hAnsi="Arial" w:cs="Arial"/>
                <w:sz w:val="24"/>
                <w:szCs w:val="24"/>
              </w:rPr>
              <w:t xml:space="preserve">Frequency of </w:t>
            </w:r>
            <w:r w:rsidRPr="00AF249B">
              <w:rPr>
                <w:rFonts w:ascii="Arial" w:hAnsi="Arial" w:cs="Arial"/>
                <w:b/>
                <w:sz w:val="24"/>
                <w:szCs w:val="24"/>
              </w:rPr>
              <w:t>R</w:t>
            </w:r>
            <w:r>
              <w:rPr>
                <w:rFonts w:ascii="Arial" w:hAnsi="Arial" w:cs="Arial"/>
                <w:sz w:val="24"/>
                <w:szCs w:val="24"/>
              </w:rPr>
              <w:t xml:space="preserve"> allele</w:t>
            </w:r>
          </w:p>
        </w:tc>
        <w:tc>
          <w:tcPr>
            <w:tcW w:w="357" w:type="dxa"/>
            <w:vAlign w:val="center"/>
          </w:tcPr>
          <w:p w14:paraId="3C76A0F0" w14:textId="77777777" w:rsidR="00494233" w:rsidRDefault="00494233" w:rsidP="00150ADC">
            <w:pPr>
              <w:pStyle w:val="NoSpacing"/>
              <w:jc w:val="center"/>
              <w:rPr>
                <w:rFonts w:ascii="Arial" w:hAnsi="Arial" w:cs="Arial"/>
                <w:sz w:val="24"/>
                <w:szCs w:val="24"/>
              </w:rPr>
            </w:pPr>
          </w:p>
        </w:tc>
        <w:tc>
          <w:tcPr>
            <w:tcW w:w="1430" w:type="dxa"/>
            <w:vAlign w:val="center"/>
          </w:tcPr>
          <w:p w14:paraId="2E08F500" w14:textId="77777777" w:rsidR="00494233" w:rsidRDefault="00494233" w:rsidP="00150ADC">
            <w:pPr>
              <w:pStyle w:val="NoSpacing"/>
              <w:jc w:val="center"/>
              <w:rPr>
                <w:rFonts w:ascii="Arial" w:hAnsi="Arial" w:cs="Arial"/>
                <w:sz w:val="24"/>
                <w:szCs w:val="24"/>
              </w:rPr>
            </w:pPr>
            <w:r>
              <w:rPr>
                <w:rFonts w:ascii="Arial" w:hAnsi="Arial" w:cs="Arial"/>
                <w:sz w:val="24"/>
                <w:szCs w:val="24"/>
              </w:rPr>
              <w:t xml:space="preserve">Frequency of </w:t>
            </w:r>
            <w:r w:rsidRPr="00AF249B">
              <w:rPr>
                <w:rFonts w:ascii="Arial" w:hAnsi="Arial" w:cs="Arial"/>
                <w:b/>
                <w:sz w:val="24"/>
                <w:szCs w:val="24"/>
              </w:rPr>
              <w:t>r</w:t>
            </w:r>
            <w:r>
              <w:rPr>
                <w:rFonts w:ascii="Arial" w:hAnsi="Arial" w:cs="Arial"/>
                <w:sz w:val="24"/>
                <w:szCs w:val="24"/>
              </w:rPr>
              <w:t xml:space="preserve"> allele</w:t>
            </w:r>
          </w:p>
        </w:tc>
        <w:tc>
          <w:tcPr>
            <w:tcW w:w="376" w:type="dxa"/>
            <w:vAlign w:val="center"/>
          </w:tcPr>
          <w:p w14:paraId="28ABC45D" w14:textId="77777777" w:rsidR="00494233" w:rsidRDefault="00494233" w:rsidP="00150ADC">
            <w:pPr>
              <w:pStyle w:val="NoSpacing"/>
              <w:jc w:val="center"/>
              <w:rPr>
                <w:rFonts w:ascii="Arial" w:hAnsi="Arial" w:cs="Arial"/>
                <w:sz w:val="24"/>
                <w:szCs w:val="24"/>
              </w:rPr>
            </w:pPr>
          </w:p>
        </w:tc>
        <w:tc>
          <w:tcPr>
            <w:tcW w:w="1350" w:type="dxa"/>
            <w:vAlign w:val="center"/>
          </w:tcPr>
          <w:p w14:paraId="6098E293" w14:textId="77777777" w:rsidR="00494233" w:rsidRDefault="00494233" w:rsidP="00150ADC">
            <w:pPr>
              <w:pStyle w:val="NoSpacing"/>
              <w:jc w:val="center"/>
              <w:rPr>
                <w:rFonts w:ascii="Arial" w:hAnsi="Arial" w:cs="Arial"/>
                <w:sz w:val="24"/>
                <w:szCs w:val="24"/>
              </w:rPr>
            </w:pPr>
            <w:r>
              <w:rPr>
                <w:rFonts w:ascii="Arial" w:hAnsi="Arial" w:cs="Arial"/>
                <w:sz w:val="24"/>
                <w:szCs w:val="24"/>
              </w:rPr>
              <w:t xml:space="preserve">Frequency of </w:t>
            </w:r>
            <w:r w:rsidRPr="00AF249B">
              <w:rPr>
                <w:rFonts w:ascii="Arial" w:hAnsi="Arial" w:cs="Arial"/>
                <w:b/>
                <w:sz w:val="24"/>
                <w:szCs w:val="24"/>
              </w:rPr>
              <w:t>RR</w:t>
            </w:r>
            <w:r>
              <w:rPr>
                <w:rFonts w:ascii="Arial" w:hAnsi="Arial" w:cs="Arial"/>
                <w:sz w:val="24"/>
                <w:szCs w:val="24"/>
              </w:rPr>
              <w:t xml:space="preserve"> genotype</w:t>
            </w:r>
          </w:p>
        </w:tc>
        <w:tc>
          <w:tcPr>
            <w:tcW w:w="357" w:type="dxa"/>
            <w:vAlign w:val="center"/>
          </w:tcPr>
          <w:p w14:paraId="6439037B" w14:textId="77777777" w:rsidR="00494233" w:rsidRDefault="00494233" w:rsidP="00150ADC">
            <w:pPr>
              <w:pStyle w:val="NoSpacing"/>
              <w:jc w:val="center"/>
              <w:rPr>
                <w:rFonts w:ascii="Arial" w:hAnsi="Arial" w:cs="Arial"/>
                <w:sz w:val="24"/>
                <w:szCs w:val="24"/>
              </w:rPr>
            </w:pPr>
          </w:p>
        </w:tc>
        <w:tc>
          <w:tcPr>
            <w:tcW w:w="1350" w:type="dxa"/>
            <w:vAlign w:val="center"/>
          </w:tcPr>
          <w:p w14:paraId="7A477CF7" w14:textId="77777777" w:rsidR="00494233" w:rsidRDefault="00494233" w:rsidP="00150ADC">
            <w:pPr>
              <w:pStyle w:val="NoSpacing"/>
              <w:jc w:val="center"/>
              <w:rPr>
                <w:rFonts w:ascii="Arial" w:hAnsi="Arial" w:cs="Arial"/>
                <w:sz w:val="24"/>
                <w:szCs w:val="24"/>
              </w:rPr>
            </w:pPr>
            <w:r>
              <w:rPr>
                <w:rFonts w:ascii="Arial" w:hAnsi="Arial" w:cs="Arial"/>
                <w:sz w:val="24"/>
                <w:szCs w:val="24"/>
              </w:rPr>
              <w:t xml:space="preserve">Frequency of </w:t>
            </w:r>
            <w:r w:rsidRPr="00AF249B">
              <w:rPr>
                <w:rFonts w:ascii="Arial" w:hAnsi="Arial" w:cs="Arial"/>
                <w:b/>
                <w:sz w:val="24"/>
                <w:szCs w:val="24"/>
              </w:rPr>
              <w:t>Rr</w:t>
            </w:r>
            <w:r>
              <w:rPr>
                <w:rFonts w:ascii="Arial" w:hAnsi="Arial" w:cs="Arial"/>
                <w:sz w:val="24"/>
                <w:szCs w:val="24"/>
              </w:rPr>
              <w:t xml:space="preserve"> genotype</w:t>
            </w:r>
          </w:p>
        </w:tc>
        <w:tc>
          <w:tcPr>
            <w:tcW w:w="357" w:type="dxa"/>
            <w:vAlign w:val="center"/>
          </w:tcPr>
          <w:p w14:paraId="23921687" w14:textId="77777777" w:rsidR="00494233" w:rsidRDefault="00494233" w:rsidP="00150ADC">
            <w:pPr>
              <w:pStyle w:val="NoSpacing"/>
              <w:jc w:val="center"/>
              <w:rPr>
                <w:rFonts w:ascii="Arial" w:hAnsi="Arial" w:cs="Arial"/>
                <w:sz w:val="24"/>
                <w:szCs w:val="24"/>
              </w:rPr>
            </w:pPr>
          </w:p>
        </w:tc>
        <w:tc>
          <w:tcPr>
            <w:tcW w:w="1350" w:type="dxa"/>
            <w:vAlign w:val="center"/>
          </w:tcPr>
          <w:p w14:paraId="36770A31" w14:textId="77777777" w:rsidR="00494233" w:rsidRDefault="00494233" w:rsidP="00150ADC">
            <w:pPr>
              <w:pStyle w:val="NoSpacing"/>
              <w:jc w:val="center"/>
              <w:rPr>
                <w:rFonts w:ascii="Arial" w:hAnsi="Arial" w:cs="Arial"/>
                <w:sz w:val="24"/>
                <w:szCs w:val="24"/>
              </w:rPr>
            </w:pPr>
            <w:r>
              <w:rPr>
                <w:rFonts w:ascii="Arial" w:hAnsi="Arial" w:cs="Arial"/>
                <w:sz w:val="24"/>
                <w:szCs w:val="24"/>
              </w:rPr>
              <w:t xml:space="preserve">Frequency of </w:t>
            </w:r>
            <w:r w:rsidRPr="00AF249B">
              <w:rPr>
                <w:rFonts w:ascii="Arial" w:hAnsi="Arial" w:cs="Arial"/>
                <w:b/>
                <w:sz w:val="24"/>
                <w:szCs w:val="24"/>
              </w:rPr>
              <w:t>rr</w:t>
            </w:r>
            <w:r>
              <w:rPr>
                <w:rFonts w:ascii="Arial" w:hAnsi="Arial" w:cs="Arial"/>
                <w:sz w:val="24"/>
                <w:szCs w:val="24"/>
              </w:rPr>
              <w:t xml:space="preserve"> genotype</w:t>
            </w:r>
          </w:p>
        </w:tc>
        <w:tc>
          <w:tcPr>
            <w:tcW w:w="357" w:type="dxa"/>
            <w:vAlign w:val="center"/>
          </w:tcPr>
          <w:p w14:paraId="0FCEC8C7" w14:textId="77777777" w:rsidR="00494233" w:rsidRDefault="00494233" w:rsidP="00150ADC">
            <w:pPr>
              <w:pStyle w:val="NoSpacing"/>
              <w:jc w:val="center"/>
              <w:rPr>
                <w:rFonts w:ascii="Arial" w:hAnsi="Arial" w:cs="Arial"/>
                <w:sz w:val="24"/>
                <w:szCs w:val="24"/>
              </w:rPr>
            </w:pPr>
          </w:p>
        </w:tc>
        <w:tc>
          <w:tcPr>
            <w:tcW w:w="350" w:type="dxa"/>
            <w:vAlign w:val="center"/>
          </w:tcPr>
          <w:p w14:paraId="0AF93F01" w14:textId="77777777" w:rsidR="00494233" w:rsidRDefault="00494233" w:rsidP="00150ADC">
            <w:pPr>
              <w:pStyle w:val="NoSpacing"/>
              <w:jc w:val="center"/>
              <w:rPr>
                <w:rFonts w:ascii="Arial" w:hAnsi="Arial" w:cs="Arial"/>
                <w:sz w:val="24"/>
                <w:szCs w:val="24"/>
              </w:rPr>
            </w:pPr>
          </w:p>
        </w:tc>
      </w:tr>
    </w:tbl>
    <w:p w14:paraId="2AEC2DE2" w14:textId="77777777" w:rsidR="00494233" w:rsidRDefault="00494233" w:rsidP="003E3993">
      <w:pPr>
        <w:pStyle w:val="NoSpacing"/>
        <w:ind w:left="720"/>
        <w:rPr>
          <w:rFonts w:ascii="Arial" w:hAnsi="Arial" w:cs="Arial"/>
          <w:sz w:val="24"/>
          <w:szCs w:val="24"/>
          <w:highlight w:val="yellow"/>
        </w:rPr>
      </w:pPr>
    </w:p>
    <w:p w14:paraId="491F9A5D" w14:textId="11070882" w:rsidR="003E3993" w:rsidRPr="009301E0" w:rsidRDefault="003E3993" w:rsidP="003E3993">
      <w:pPr>
        <w:pStyle w:val="NoSpacing"/>
        <w:ind w:left="720"/>
        <w:jc w:val="center"/>
        <w:rPr>
          <w:rFonts w:ascii="Arial" w:hAnsi="Arial" w:cs="Arial"/>
          <w:sz w:val="24"/>
          <w:szCs w:val="24"/>
          <w:highlight w:val="yellow"/>
        </w:rPr>
      </w:pPr>
      <w:r>
        <w:rPr>
          <w:rFonts w:ascii="Arial" w:hAnsi="Arial" w:cs="Arial"/>
          <w:noProof/>
          <w:sz w:val="24"/>
          <w:szCs w:val="24"/>
        </w:rPr>
        <w:lastRenderedPageBreak/>
        <w:drawing>
          <wp:inline distT="0" distB="0" distL="0" distR="0" wp14:anchorId="55DE2516" wp14:editId="6112AF35">
            <wp:extent cx="2749534" cy="270685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eneralpunnett.png"/>
                    <pic:cNvPicPr/>
                  </pic:nvPicPr>
                  <pic:blipFill>
                    <a:blip r:embed="rId8">
                      <a:extLst>
                        <a:ext uri="{28A0092B-C50C-407E-A947-70E740481C1C}">
                          <a14:useLocalDpi xmlns:a14="http://schemas.microsoft.com/office/drawing/2010/main" val="0"/>
                        </a:ext>
                      </a:extLst>
                    </a:blip>
                    <a:stretch>
                      <a:fillRect/>
                    </a:stretch>
                  </pic:blipFill>
                  <pic:spPr>
                    <a:xfrm>
                      <a:off x="0" y="0"/>
                      <a:ext cx="2749534" cy="2706859"/>
                    </a:xfrm>
                    <a:prstGeom prst="rect">
                      <a:avLst/>
                    </a:prstGeom>
                  </pic:spPr>
                </pic:pic>
              </a:graphicData>
            </a:graphic>
          </wp:inline>
        </w:drawing>
      </w:r>
    </w:p>
    <w:p w14:paraId="585E6CA5" w14:textId="77777777" w:rsidR="0049230F" w:rsidRPr="009301E0" w:rsidRDefault="0049230F" w:rsidP="00CB2151">
      <w:pPr>
        <w:pStyle w:val="NoSpacing"/>
        <w:rPr>
          <w:rFonts w:ascii="Arial" w:hAnsi="Arial" w:cs="Arial"/>
          <w:sz w:val="24"/>
          <w:szCs w:val="24"/>
          <w:highlight w:val="yellow"/>
        </w:rPr>
      </w:pPr>
    </w:p>
    <w:p w14:paraId="1C8161EB" w14:textId="77777777" w:rsidR="002A0D14" w:rsidRPr="009301E0" w:rsidRDefault="002A0D14" w:rsidP="00A50149">
      <w:pPr>
        <w:pStyle w:val="NoSpacing"/>
        <w:jc w:val="both"/>
        <w:rPr>
          <w:rFonts w:ascii="Arial" w:hAnsi="Arial" w:cs="Arial"/>
          <w:sz w:val="24"/>
          <w:szCs w:val="24"/>
          <w:highlight w:val="yellow"/>
        </w:rPr>
      </w:pPr>
    </w:p>
    <w:p w14:paraId="0730FC04" w14:textId="2A43A5EC" w:rsidR="00543AEB" w:rsidRPr="00494233" w:rsidRDefault="00B53778" w:rsidP="00CB2151">
      <w:pPr>
        <w:pStyle w:val="NoSpacing"/>
        <w:numPr>
          <w:ilvl w:val="0"/>
          <w:numId w:val="18"/>
        </w:numPr>
        <w:rPr>
          <w:rFonts w:ascii="Arial" w:hAnsi="Arial" w:cs="Arial"/>
          <w:sz w:val="24"/>
          <w:szCs w:val="24"/>
        </w:rPr>
      </w:pPr>
      <w:r w:rsidRPr="00494233">
        <w:rPr>
          <w:rFonts w:ascii="Arial" w:hAnsi="Arial" w:cs="Arial"/>
          <w:sz w:val="24"/>
          <w:szCs w:val="24"/>
        </w:rPr>
        <w:t>If a population satisfies the Hardy-Weinberg Principle conditions, then t</w:t>
      </w:r>
      <w:r w:rsidR="002A0D14" w:rsidRPr="00494233">
        <w:rPr>
          <w:rFonts w:ascii="Arial" w:hAnsi="Arial" w:cs="Arial"/>
          <w:sz w:val="24"/>
          <w:szCs w:val="24"/>
        </w:rPr>
        <w:t xml:space="preserve">he allele frequencies </w:t>
      </w:r>
      <w:r w:rsidR="00A45215" w:rsidRPr="00494233">
        <w:rPr>
          <w:rFonts w:ascii="Arial" w:hAnsi="Arial" w:cs="Arial"/>
          <w:sz w:val="24"/>
          <w:szCs w:val="24"/>
        </w:rPr>
        <w:t>will</w:t>
      </w:r>
      <w:r w:rsidR="002A0D14" w:rsidRPr="00494233">
        <w:rPr>
          <w:rFonts w:ascii="Arial" w:hAnsi="Arial" w:cs="Arial"/>
          <w:sz w:val="24"/>
          <w:szCs w:val="24"/>
        </w:rPr>
        <w:t xml:space="preserve"> not change</w:t>
      </w:r>
      <w:r w:rsidR="00A45215" w:rsidRPr="00494233">
        <w:rPr>
          <w:rFonts w:ascii="Arial" w:hAnsi="Arial" w:cs="Arial"/>
          <w:sz w:val="24"/>
          <w:szCs w:val="24"/>
        </w:rPr>
        <w:t xml:space="preserve"> from generation to generation</w:t>
      </w:r>
      <w:r w:rsidR="002A0D14" w:rsidRPr="00494233">
        <w:rPr>
          <w:rFonts w:ascii="Arial" w:hAnsi="Arial" w:cs="Arial"/>
          <w:sz w:val="24"/>
          <w:szCs w:val="24"/>
        </w:rPr>
        <w:t xml:space="preserve">. They </w:t>
      </w:r>
      <w:r w:rsidR="00494233">
        <w:rPr>
          <w:rFonts w:ascii="Arial" w:hAnsi="Arial" w:cs="Arial"/>
          <w:sz w:val="24"/>
          <w:szCs w:val="24"/>
        </w:rPr>
        <w:t xml:space="preserve">will </w:t>
      </w:r>
      <w:r w:rsidR="002A0D14" w:rsidRPr="00494233">
        <w:rPr>
          <w:rFonts w:ascii="Arial" w:hAnsi="Arial" w:cs="Arial"/>
          <w:sz w:val="24"/>
          <w:szCs w:val="24"/>
        </w:rPr>
        <w:t xml:space="preserve">remain </w:t>
      </w:r>
      <w:r w:rsidR="002A0D14" w:rsidRPr="00494233">
        <w:rPr>
          <w:rFonts w:ascii="Arial" w:hAnsi="Arial" w:cs="Arial"/>
          <w:b/>
          <w:sz w:val="24"/>
          <w:szCs w:val="24"/>
        </w:rPr>
        <w:t>p = q = 0.5</w:t>
      </w:r>
    </w:p>
    <w:p w14:paraId="7D40D507" w14:textId="54DFD5E6" w:rsidR="002A0D14" w:rsidRDefault="002A0D14" w:rsidP="00A50149">
      <w:pPr>
        <w:pStyle w:val="NoSpacing"/>
        <w:jc w:val="both"/>
        <w:rPr>
          <w:rFonts w:ascii="Arial" w:hAnsi="Arial" w:cs="Arial"/>
          <w:sz w:val="24"/>
          <w:szCs w:val="24"/>
          <w:highlight w:val="yellow"/>
        </w:rPr>
      </w:pPr>
    </w:p>
    <w:p w14:paraId="235A5B1B" w14:textId="77777777" w:rsidR="00DB190B" w:rsidRDefault="00DB190B" w:rsidP="00150ADC">
      <w:pPr>
        <w:pStyle w:val="NoSpacing"/>
        <w:jc w:val="center"/>
        <w:rPr>
          <w:rFonts w:ascii="Arial" w:hAnsi="Arial" w:cs="Arial"/>
          <w:b/>
          <w:sz w:val="24"/>
          <w:szCs w:val="24"/>
        </w:rPr>
      </w:pPr>
    </w:p>
    <w:p w14:paraId="179E05F6" w14:textId="44419768" w:rsidR="00A45215" w:rsidRPr="00150ADC" w:rsidRDefault="00A45215" w:rsidP="00150ADC">
      <w:pPr>
        <w:pStyle w:val="NoSpacing"/>
        <w:jc w:val="center"/>
        <w:rPr>
          <w:rFonts w:ascii="Arial" w:hAnsi="Arial" w:cs="Arial"/>
          <w:b/>
          <w:sz w:val="24"/>
          <w:szCs w:val="24"/>
        </w:rPr>
      </w:pPr>
      <w:r w:rsidRPr="00150ADC">
        <w:rPr>
          <w:rFonts w:ascii="Arial" w:hAnsi="Arial" w:cs="Arial"/>
          <w:b/>
          <w:sz w:val="24"/>
          <w:szCs w:val="24"/>
        </w:rPr>
        <w:t>Example 2:</w:t>
      </w:r>
    </w:p>
    <w:p w14:paraId="5682BCBF" w14:textId="77777777" w:rsidR="002C49D9" w:rsidRPr="002C49D9" w:rsidRDefault="002C49D9" w:rsidP="00CB2151">
      <w:pPr>
        <w:pStyle w:val="NoSpacing"/>
        <w:rPr>
          <w:rFonts w:ascii="Arial" w:hAnsi="Arial" w:cs="Arial"/>
          <w:sz w:val="24"/>
          <w:szCs w:val="24"/>
        </w:rPr>
      </w:pPr>
    </w:p>
    <w:p w14:paraId="568B4A6B" w14:textId="750DE1DD" w:rsidR="002C49D9" w:rsidRPr="002C49D9" w:rsidRDefault="00A45215" w:rsidP="00CB2151">
      <w:pPr>
        <w:pStyle w:val="NoSpacing"/>
        <w:numPr>
          <w:ilvl w:val="0"/>
          <w:numId w:val="18"/>
        </w:numPr>
        <w:rPr>
          <w:rFonts w:ascii="Arial" w:hAnsi="Arial" w:cs="Arial"/>
          <w:sz w:val="24"/>
          <w:szCs w:val="24"/>
        </w:rPr>
      </w:pPr>
      <w:r w:rsidRPr="002C49D9">
        <w:rPr>
          <w:rFonts w:ascii="Arial" w:hAnsi="Arial" w:cs="Arial"/>
          <w:sz w:val="24"/>
          <w:szCs w:val="24"/>
        </w:rPr>
        <w:t xml:space="preserve">In nature the frequencies of dominant and recessive alleles are almost never equal. For example, in Mendel’s garden 4% of the pea plant flowers </w:t>
      </w:r>
      <w:r w:rsidR="00B53778" w:rsidRPr="002C49D9">
        <w:rPr>
          <w:rFonts w:ascii="Arial" w:hAnsi="Arial" w:cs="Arial"/>
          <w:sz w:val="24"/>
          <w:szCs w:val="24"/>
        </w:rPr>
        <w:t>were</w:t>
      </w:r>
      <w:r w:rsidRPr="002C49D9">
        <w:rPr>
          <w:rFonts w:ascii="Arial" w:hAnsi="Arial" w:cs="Arial"/>
          <w:sz w:val="24"/>
          <w:szCs w:val="24"/>
        </w:rPr>
        <w:t xml:space="preserve"> white (a recessive trait). </w:t>
      </w:r>
      <w:r w:rsidR="00B53778" w:rsidRPr="002C49D9">
        <w:rPr>
          <w:rFonts w:ascii="Arial" w:hAnsi="Arial" w:cs="Arial"/>
          <w:sz w:val="24"/>
          <w:szCs w:val="24"/>
        </w:rPr>
        <w:t>The genotype of those flowers would be homozygous recessive (</w:t>
      </w:r>
      <w:r w:rsidR="00B53778" w:rsidRPr="002C49D9">
        <w:rPr>
          <w:rFonts w:ascii="Arial" w:hAnsi="Arial" w:cs="Arial"/>
          <w:b/>
          <w:sz w:val="24"/>
          <w:szCs w:val="24"/>
        </w:rPr>
        <w:t>rr</w:t>
      </w:r>
      <w:r w:rsidR="00B53778" w:rsidRPr="002C49D9">
        <w:rPr>
          <w:rFonts w:ascii="Arial" w:hAnsi="Arial" w:cs="Arial"/>
          <w:sz w:val="24"/>
          <w:szCs w:val="24"/>
        </w:rPr>
        <w:t xml:space="preserve">). The frequency of that genotype in this population (if it satisfies the Hardy-Weinberg Principles) is </w:t>
      </w:r>
      <w:r w:rsidR="00B53778" w:rsidRPr="002C49D9">
        <w:rPr>
          <w:rFonts w:ascii="Arial" w:hAnsi="Arial" w:cs="Arial"/>
          <w:b/>
          <w:sz w:val="24"/>
          <w:szCs w:val="24"/>
        </w:rPr>
        <w:t>q</w:t>
      </w:r>
      <w:r w:rsidR="00B53778" w:rsidRPr="002C49D9">
        <w:rPr>
          <w:rFonts w:ascii="Arial" w:hAnsi="Arial" w:cs="Arial"/>
          <w:b/>
          <w:sz w:val="24"/>
          <w:szCs w:val="24"/>
          <w:vertAlign w:val="superscript"/>
        </w:rPr>
        <w:t>2</w:t>
      </w:r>
      <w:r w:rsidR="00B53778" w:rsidRPr="002C49D9">
        <w:rPr>
          <w:rFonts w:ascii="Arial" w:hAnsi="Arial" w:cs="Arial"/>
          <w:sz w:val="24"/>
          <w:szCs w:val="24"/>
        </w:rPr>
        <w:t xml:space="preserve">. </w:t>
      </w:r>
      <w:r w:rsidRPr="002C49D9">
        <w:rPr>
          <w:rFonts w:ascii="Arial" w:hAnsi="Arial" w:cs="Arial"/>
          <w:sz w:val="24"/>
          <w:szCs w:val="24"/>
        </w:rPr>
        <w:t>This means that the frequency of the recessive white allele</w:t>
      </w:r>
      <w:r w:rsidR="002C49D9" w:rsidRPr="002C49D9">
        <w:rPr>
          <w:rFonts w:ascii="Arial" w:hAnsi="Arial" w:cs="Arial"/>
          <w:sz w:val="24"/>
          <w:szCs w:val="24"/>
        </w:rPr>
        <w:t xml:space="preserve"> (</w:t>
      </w:r>
      <w:r w:rsidR="002C49D9" w:rsidRPr="002C49D9">
        <w:rPr>
          <w:rFonts w:ascii="Arial" w:hAnsi="Arial" w:cs="Arial"/>
          <w:b/>
          <w:sz w:val="24"/>
          <w:szCs w:val="24"/>
        </w:rPr>
        <w:t>q</w:t>
      </w:r>
      <w:r w:rsidR="002C49D9" w:rsidRPr="002C49D9">
        <w:rPr>
          <w:rFonts w:ascii="Arial" w:hAnsi="Arial" w:cs="Arial"/>
          <w:sz w:val="24"/>
          <w:szCs w:val="24"/>
        </w:rPr>
        <w:t>)</w:t>
      </w:r>
      <w:r w:rsidRPr="002C49D9">
        <w:rPr>
          <w:rFonts w:ascii="Arial" w:hAnsi="Arial" w:cs="Arial"/>
          <w:sz w:val="24"/>
          <w:szCs w:val="24"/>
        </w:rPr>
        <w:t xml:space="preserve"> can be calculated by taking the square root of </w:t>
      </w:r>
      <w:r w:rsidR="00B53778" w:rsidRPr="002C49D9">
        <w:rPr>
          <w:rFonts w:ascii="Arial" w:hAnsi="Arial" w:cs="Arial"/>
          <w:b/>
          <w:sz w:val="24"/>
          <w:szCs w:val="24"/>
        </w:rPr>
        <w:t>q</w:t>
      </w:r>
      <w:r w:rsidR="00B53778" w:rsidRPr="002C49D9">
        <w:rPr>
          <w:rFonts w:ascii="Arial" w:hAnsi="Arial" w:cs="Arial"/>
          <w:b/>
          <w:sz w:val="24"/>
          <w:szCs w:val="24"/>
          <w:vertAlign w:val="superscript"/>
        </w:rPr>
        <w:t>2</w:t>
      </w:r>
      <w:r w:rsidR="00B53778" w:rsidRPr="002C49D9">
        <w:rPr>
          <w:rFonts w:ascii="Arial" w:hAnsi="Arial" w:cs="Arial"/>
          <w:sz w:val="24"/>
          <w:szCs w:val="24"/>
        </w:rPr>
        <w:t>.</w:t>
      </w:r>
      <w:r w:rsidRPr="002C49D9">
        <w:rPr>
          <w:rFonts w:ascii="Arial" w:hAnsi="Arial" w:cs="Arial"/>
          <w:sz w:val="24"/>
          <w:szCs w:val="24"/>
        </w:rPr>
        <w:t xml:space="preserve"> </w:t>
      </w:r>
    </w:p>
    <w:p w14:paraId="3E64DDF4" w14:textId="77777777" w:rsidR="002C49D9" w:rsidRPr="002C49D9" w:rsidRDefault="002C49D9" w:rsidP="002C49D9">
      <w:pPr>
        <w:pStyle w:val="NoSpacing"/>
        <w:ind w:left="720"/>
        <w:rPr>
          <w:rFonts w:ascii="Arial" w:hAnsi="Arial" w:cs="Arial"/>
          <w:sz w:val="24"/>
          <w:szCs w:val="24"/>
        </w:rPr>
      </w:pPr>
    </w:p>
    <w:p w14:paraId="24575FBF" w14:textId="38B2CCBA" w:rsidR="00A45215" w:rsidRPr="002C49D9" w:rsidRDefault="00A45215" w:rsidP="00FB1BE3">
      <w:pPr>
        <w:pStyle w:val="NoSpacing"/>
        <w:ind w:left="720"/>
        <w:jc w:val="center"/>
        <w:rPr>
          <w:rFonts w:ascii="Arial" w:hAnsi="Arial" w:cs="Arial"/>
          <w:sz w:val="24"/>
          <w:szCs w:val="24"/>
        </w:rPr>
      </w:pPr>
      <w:r w:rsidRPr="002C49D9">
        <w:rPr>
          <w:rFonts w:ascii="Arial" w:hAnsi="Arial" w:cs="Arial"/>
          <w:sz w:val="24"/>
          <w:szCs w:val="24"/>
        </w:rPr>
        <w:t xml:space="preserve">Therefore, </w:t>
      </w:r>
      <w:r w:rsidR="002C49D9" w:rsidRPr="002C49D9">
        <w:rPr>
          <w:rFonts w:ascii="Arial" w:hAnsi="Arial" w:cs="Arial"/>
          <w:sz w:val="24"/>
          <w:szCs w:val="24"/>
        </w:rPr>
        <w:t xml:space="preserve">if </w:t>
      </w:r>
      <w:r w:rsidR="002C49D9" w:rsidRPr="002C49D9">
        <w:rPr>
          <w:rFonts w:ascii="Arial" w:hAnsi="Arial" w:cs="Arial"/>
          <w:b/>
          <w:sz w:val="24"/>
          <w:szCs w:val="24"/>
        </w:rPr>
        <w:t>q</w:t>
      </w:r>
      <w:r w:rsidR="002C49D9" w:rsidRPr="002C49D9">
        <w:rPr>
          <w:rFonts w:ascii="Arial" w:hAnsi="Arial" w:cs="Arial"/>
          <w:b/>
          <w:sz w:val="24"/>
          <w:szCs w:val="24"/>
          <w:vertAlign w:val="superscript"/>
        </w:rPr>
        <w:t>2</w:t>
      </w:r>
      <w:r w:rsidR="002C49D9" w:rsidRPr="002C49D9">
        <w:rPr>
          <w:rFonts w:ascii="Arial" w:hAnsi="Arial" w:cs="Arial"/>
          <w:sz w:val="24"/>
          <w:szCs w:val="24"/>
        </w:rPr>
        <w:t xml:space="preserve"> = 0.04, then </w:t>
      </w:r>
      <w:r w:rsidRPr="002C49D9">
        <w:rPr>
          <w:rFonts w:ascii="Arial" w:hAnsi="Arial" w:cs="Arial"/>
          <w:b/>
          <w:sz w:val="24"/>
          <w:szCs w:val="24"/>
        </w:rPr>
        <w:t>q</w:t>
      </w:r>
      <w:r w:rsidRPr="002C49D9">
        <w:rPr>
          <w:rFonts w:ascii="Arial" w:hAnsi="Arial" w:cs="Arial"/>
          <w:sz w:val="24"/>
          <w:szCs w:val="24"/>
        </w:rPr>
        <w:t xml:space="preserve"> = </w:t>
      </w:r>
      <w:proofErr w:type="gramStart"/>
      <w:r w:rsidRPr="002C49D9">
        <w:rPr>
          <w:rFonts w:ascii="Arial" w:hAnsi="Arial" w:cs="Arial"/>
          <w:sz w:val="24"/>
          <w:szCs w:val="24"/>
        </w:rPr>
        <w:t>√</w:t>
      </w:r>
      <w:r w:rsidR="00B53778" w:rsidRPr="002C49D9">
        <w:rPr>
          <w:rFonts w:ascii="Arial" w:hAnsi="Arial" w:cs="Arial"/>
          <w:sz w:val="24"/>
          <w:szCs w:val="24"/>
        </w:rPr>
        <w:t>(</w:t>
      </w:r>
      <w:proofErr w:type="gramEnd"/>
      <w:r w:rsidRPr="002C49D9">
        <w:rPr>
          <w:rFonts w:ascii="Arial" w:hAnsi="Arial" w:cs="Arial"/>
          <w:sz w:val="24"/>
          <w:szCs w:val="24"/>
        </w:rPr>
        <w:t>0.04</w:t>
      </w:r>
      <w:r w:rsidR="00B53778" w:rsidRPr="002C49D9">
        <w:rPr>
          <w:rFonts w:ascii="Arial" w:hAnsi="Arial" w:cs="Arial"/>
          <w:sz w:val="24"/>
          <w:szCs w:val="24"/>
        </w:rPr>
        <w:t>)</w:t>
      </w:r>
      <w:r w:rsidRPr="002C49D9">
        <w:rPr>
          <w:rFonts w:ascii="Arial" w:hAnsi="Arial" w:cs="Arial"/>
          <w:sz w:val="24"/>
          <w:szCs w:val="24"/>
        </w:rPr>
        <w:t xml:space="preserve"> = 0.2 (the frequency of the recessive allele).</w:t>
      </w:r>
    </w:p>
    <w:p w14:paraId="4700F0C3" w14:textId="77777777" w:rsidR="002866BA" w:rsidRPr="009301E0" w:rsidRDefault="002866BA" w:rsidP="00CB2151">
      <w:pPr>
        <w:pStyle w:val="NoSpacing"/>
        <w:ind w:left="720"/>
        <w:rPr>
          <w:rFonts w:ascii="Arial" w:hAnsi="Arial" w:cs="Arial"/>
          <w:sz w:val="24"/>
          <w:szCs w:val="24"/>
          <w:highlight w:val="yellow"/>
        </w:rPr>
      </w:pPr>
    </w:p>
    <w:p w14:paraId="40A8D0BA" w14:textId="77777777" w:rsidR="002C49D9" w:rsidRPr="002C49D9" w:rsidRDefault="00A45215" w:rsidP="00CB2151">
      <w:pPr>
        <w:pStyle w:val="NoSpacing"/>
        <w:numPr>
          <w:ilvl w:val="0"/>
          <w:numId w:val="18"/>
        </w:numPr>
        <w:rPr>
          <w:rFonts w:ascii="Arial" w:hAnsi="Arial" w:cs="Arial"/>
          <w:sz w:val="24"/>
          <w:szCs w:val="24"/>
        </w:rPr>
      </w:pPr>
      <w:r w:rsidRPr="002C49D9">
        <w:rPr>
          <w:rFonts w:ascii="Arial" w:hAnsi="Arial" w:cs="Arial"/>
          <w:sz w:val="24"/>
          <w:szCs w:val="24"/>
        </w:rPr>
        <w:t xml:space="preserve">Since </w:t>
      </w:r>
      <w:r w:rsidRPr="002C49D9">
        <w:rPr>
          <w:rFonts w:ascii="Arial" w:hAnsi="Arial" w:cs="Arial"/>
          <w:b/>
          <w:sz w:val="24"/>
          <w:szCs w:val="24"/>
        </w:rPr>
        <w:t>p + q = 1</w:t>
      </w:r>
      <w:r w:rsidRPr="002C49D9">
        <w:rPr>
          <w:rFonts w:ascii="Arial" w:hAnsi="Arial" w:cs="Arial"/>
          <w:sz w:val="24"/>
          <w:szCs w:val="24"/>
        </w:rPr>
        <w:t xml:space="preserve">, </w:t>
      </w:r>
      <w:r w:rsidR="002C49D9" w:rsidRPr="002C49D9">
        <w:rPr>
          <w:rFonts w:ascii="Arial" w:hAnsi="Arial" w:cs="Arial"/>
          <w:sz w:val="24"/>
          <w:szCs w:val="24"/>
        </w:rPr>
        <w:t>if the frequency of one of the alleles in a population is known, the frequency of the other allele can be calculated.</w:t>
      </w:r>
    </w:p>
    <w:p w14:paraId="39EBBA00" w14:textId="77777777" w:rsidR="002C49D9" w:rsidRPr="002C49D9" w:rsidRDefault="002C49D9" w:rsidP="002C49D9">
      <w:pPr>
        <w:pStyle w:val="NoSpacing"/>
        <w:ind w:left="720"/>
        <w:rPr>
          <w:rFonts w:ascii="Arial" w:hAnsi="Arial" w:cs="Arial"/>
          <w:sz w:val="24"/>
          <w:szCs w:val="24"/>
        </w:rPr>
      </w:pPr>
    </w:p>
    <w:p w14:paraId="1CF3E59F" w14:textId="0B8A7367" w:rsidR="002C49D9" w:rsidRPr="002C49D9" w:rsidRDefault="002C49D9" w:rsidP="00FB1BE3">
      <w:pPr>
        <w:pStyle w:val="NoSpacing"/>
        <w:ind w:left="720"/>
        <w:jc w:val="center"/>
        <w:rPr>
          <w:rFonts w:ascii="Arial" w:hAnsi="Arial" w:cs="Arial"/>
          <w:sz w:val="24"/>
          <w:szCs w:val="24"/>
        </w:rPr>
      </w:pPr>
      <w:r w:rsidRPr="002C49D9">
        <w:rPr>
          <w:rFonts w:ascii="Arial" w:hAnsi="Arial" w:cs="Arial"/>
          <w:sz w:val="24"/>
          <w:szCs w:val="24"/>
        </w:rPr>
        <w:t xml:space="preserve">Therefore, if </w:t>
      </w:r>
      <w:r w:rsidRPr="002C49D9">
        <w:rPr>
          <w:rFonts w:ascii="Arial" w:hAnsi="Arial" w:cs="Arial"/>
          <w:b/>
          <w:sz w:val="24"/>
          <w:szCs w:val="24"/>
        </w:rPr>
        <w:t>q</w:t>
      </w:r>
      <w:r w:rsidRPr="002C49D9">
        <w:rPr>
          <w:rFonts w:ascii="Arial" w:hAnsi="Arial" w:cs="Arial"/>
          <w:sz w:val="24"/>
          <w:szCs w:val="24"/>
        </w:rPr>
        <w:t xml:space="preserve"> = 0.2, then </w:t>
      </w:r>
      <w:r w:rsidRPr="002C49D9">
        <w:rPr>
          <w:rFonts w:ascii="Arial" w:hAnsi="Arial" w:cs="Arial"/>
          <w:b/>
          <w:sz w:val="24"/>
          <w:szCs w:val="24"/>
        </w:rPr>
        <w:t>p</w:t>
      </w:r>
      <w:r w:rsidRPr="002C49D9">
        <w:rPr>
          <w:rFonts w:ascii="Arial" w:hAnsi="Arial" w:cs="Arial"/>
          <w:sz w:val="24"/>
          <w:szCs w:val="24"/>
        </w:rPr>
        <w:t xml:space="preserve"> + (0.2) = 1, so </w:t>
      </w:r>
      <w:r w:rsidRPr="002C49D9">
        <w:rPr>
          <w:rFonts w:ascii="Arial" w:hAnsi="Arial" w:cs="Arial"/>
          <w:b/>
          <w:sz w:val="24"/>
          <w:szCs w:val="24"/>
        </w:rPr>
        <w:t>p</w:t>
      </w:r>
      <w:r w:rsidRPr="002C49D9">
        <w:rPr>
          <w:rFonts w:ascii="Arial" w:hAnsi="Arial" w:cs="Arial"/>
          <w:sz w:val="24"/>
          <w:szCs w:val="24"/>
        </w:rPr>
        <w:t xml:space="preserve"> </w:t>
      </w:r>
      <w:r w:rsidR="00A45215" w:rsidRPr="002C49D9">
        <w:rPr>
          <w:rFonts w:ascii="Arial" w:hAnsi="Arial" w:cs="Arial"/>
          <w:sz w:val="24"/>
          <w:szCs w:val="24"/>
        </w:rPr>
        <w:t>= 0.8</w:t>
      </w:r>
      <w:r w:rsidR="002866BA" w:rsidRPr="002C49D9">
        <w:rPr>
          <w:rFonts w:ascii="Arial" w:hAnsi="Arial" w:cs="Arial"/>
          <w:sz w:val="24"/>
          <w:szCs w:val="24"/>
        </w:rPr>
        <w:t>.</w:t>
      </w:r>
    </w:p>
    <w:p w14:paraId="09A17196" w14:textId="77777777" w:rsidR="002C49D9" w:rsidRDefault="002C49D9" w:rsidP="002C49D9">
      <w:pPr>
        <w:pStyle w:val="NoSpacing"/>
        <w:ind w:left="720"/>
        <w:rPr>
          <w:rFonts w:ascii="Arial" w:hAnsi="Arial" w:cs="Arial"/>
          <w:sz w:val="24"/>
          <w:szCs w:val="24"/>
          <w:highlight w:val="yellow"/>
        </w:rPr>
      </w:pPr>
    </w:p>
    <w:p w14:paraId="360E9C5B" w14:textId="77777777" w:rsidR="00FB1BE3" w:rsidRDefault="002C49D9" w:rsidP="00FB1BE3">
      <w:pPr>
        <w:pStyle w:val="NoSpacing"/>
        <w:ind w:left="720"/>
        <w:jc w:val="center"/>
        <w:rPr>
          <w:rFonts w:ascii="Arial" w:hAnsi="Arial" w:cs="Arial"/>
          <w:sz w:val="24"/>
          <w:szCs w:val="24"/>
        </w:rPr>
      </w:pPr>
      <w:r w:rsidRPr="002C49D9">
        <w:rPr>
          <w:rFonts w:ascii="Arial" w:hAnsi="Arial" w:cs="Arial"/>
          <w:sz w:val="24"/>
          <w:szCs w:val="24"/>
        </w:rPr>
        <w:t xml:space="preserve">This means that </w:t>
      </w:r>
      <w:r w:rsidR="002866BA" w:rsidRPr="002C49D9">
        <w:rPr>
          <w:rFonts w:ascii="Arial" w:hAnsi="Arial" w:cs="Arial"/>
          <w:sz w:val="24"/>
          <w:szCs w:val="24"/>
        </w:rPr>
        <w:t xml:space="preserve">20% </w:t>
      </w:r>
      <w:r w:rsidRPr="002C49D9">
        <w:rPr>
          <w:rFonts w:ascii="Arial" w:hAnsi="Arial" w:cs="Arial"/>
          <w:sz w:val="24"/>
          <w:szCs w:val="24"/>
        </w:rPr>
        <w:t xml:space="preserve">(0.2/1) </w:t>
      </w:r>
      <w:r w:rsidR="002866BA" w:rsidRPr="002C49D9">
        <w:rPr>
          <w:rFonts w:ascii="Arial" w:hAnsi="Arial" w:cs="Arial"/>
          <w:sz w:val="24"/>
          <w:szCs w:val="24"/>
        </w:rPr>
        <w:t xml:space="preserve">of the alleles in the population are recessive and </w:t>
      </w:r>
    </w:p>
    <w:p w14:paraId="0A214288" w14:textId="5979F090" w:rsidR="00A45215" w:rsidRPr="002C49D9" w:rsidRDefault="002866BA" w:rsidP="00FB1BE3">
      <w:pPr>
        <w:pStyle w:val="NoSpacing"/>
        <w:ind w:left="720"/>
        <w:jc w:val="center"/>
        <w:rPr>
          <w:rFonts w:ascii="Arial" w:hAnsi="Arial" w:cs="Arial"/>
          <w:sz w:val="24"/>
          <w:szCs w:val="24"/>
        </w:rPr>
      </w:pPr>
      <w:r w:rsidRPr="002C49D9">
        <w:rPr>
          <w:rFonts w:ascii="Arial" w:hAnsi="Arial" w:cs="Arial"/>
          <w:sz w:val="24"/>
          <w:szCs w:val="24"/>
        </w:rPr>
        <w:t xml:space="preserve">80% </w:t>
      </w:r>
      <w:r w:rsidR="002C49D9" w:rsidRPr="002C49D9">
        <w:rPr>
          <w:rFonts w:ascii="Arial" w:hAnsi="Arial" w:cs="Arial"/>
          <w:sz w:val="24"/>
          <w:szCs w:val="24"/>
        </w:rPr>
        <w:t>(0.8/1) of the alleles are dominant.</w:t>
      </w:r>
    </w:p>
    <w:p w14:paraId="39021F24" w14:textId="0B601290" w:rsidR="0049230F" w:rsidRDefault="0049230F" w:rsidP="00CB2151">
      <w:pPr>
        <w:pStyle w:val="NoSpacing"/>
        <w:rPr>
          <w:rFonts w:ascii="Arial" w:hAnsi="Arial" w:cs="Arial"/>
          <w:sz w:val="24"/>
          <w:szCs w:val="24"/>
          <w:highlight w:val="yellow"/>
        </w:rPr>
      </w:pPr>
    </w:p>
    <w:p w14:paraId="7FB4C246" w14:textId="5726910B" w:rsidR="00A240EC" w:rsidRDefault="00A240EC" w:rsidP="00CB2151">
      <w:pPr>
        <w:pStyle w:val="NoSpacing"/>
        <w:rPr>
          <w:rFonts w:ascii="Arial" w:hAnsi="Arial" w:cs="Arial"/>
          <w:sz w:val="24"/>
          <w:szCs w:val="24"/>
          <w:highlight w:val="yellow"/>
        </w:rPr>
      </w:pPr>
    </w:p>
    <w:p w14:paraId="7D972DCE" w14:textId="30DD39D3" w:rsidR="00A240EC" w:rsidRDefault="00A240EC" w:rsidP="00CB2151">
      <w:pPr>
        <w:pStyle w:val="NoSpacing"/>
        <w:rPr>
          <w:rFonts w:ascii="Arial" w:hAnsi="Arial" w:cs="Arial"/>
          <w:sz w:val="24"/>
          <w:szCs w:val="24"/>
          <w:highlight w:val="yellow"/>
        </w:rPr>
      </w:pPr>
    </w:p>
    <w:p w14:paraId="32001C42" w14:textId="77777777" w:rsidR="00A240EC" w:rsidRDefault="00A240EC" w:rsidP="00CB2151">
      <w:pPr>
        <w:pStyle w:val="NoSpacing"/>
        <w:rPr>
          <w:rFonts w:ascii="Arial" w:hAnsi="Arial" w:cs="Arial"/>
          <w:sz w:val="24"/>
          <w:szCs w:val="24"/>
          <w:highlight w:val="yellow"/>
        </w:rPr>
      </w:pPr>
    </w:p>
    <w:p w14:paraId="7490CEFA" w14:textId="40FC57FA" w:rsidR="002C49D9" w:rsidRPr="002C49D9" w:rsidRDefault="002C49D9" w:rsidP="002C49D9">
      <w:pPr>
        <w:pStyle w:val="NoSpacing"/>
        <w:numPr>
          <w:ilvl w:val="0"/>
          <w:numId w:val="18"/>
        </w:numPr>
        <w:rPr>
          <w:rFonts w:ascii="Arial" w:hAnsi="Arial" w:cs="Arial"/>
          <w:sz w:val="24"/>
          <w:szCs w:val="24"/>
        </w:rPr>
      </w:pPr>
      <w:r w:rsidRPr="002C49D9">
        <w:rPr>
          <w:rFonts w:ascii="Arial" w:hAnsi="Arial" w:cs="Arial"/>
          <w:sz w:val="24"/>
          <w:szCs w:val="24"/>
        </w:rPr>
        <w:lastRenderedPageBreak/>
        <w:t xml:space="preserve">Again, assuming the population satisfies the Hardy-Weinberg Principles, the genotypic makeup of the next generation of the population can be determined using the Hardy-Weinberg equation: </w:t>
      </w:r>
    </w:p>
    <w:p w14:paraId="2BC7EDC2" w14:textId="7AAA9A70" w:rsidR="002C49D9" w:rsidRDefault="002C49D9" w:rsidP="002C49D9">
      <w:pPr>
        <w:pStyle w:val="NoSpacing"/>
        <w:rPr>
          <w:rFonts w:ascii="Arial"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57"/>
        <w:gridCol w:w="1430"/>
        <w:gridCol w:w="376"/>
        <w:gridCol w:w="1350"/>
        <w:gridCol w:w="357"/>
        <w:gridCol w:w="1350"/>
        <w:gridCol w:w="357"/>
        <w:gridCol w:w="1350"/>
        <w:gridCol w:w="357"/>
        <w:gridCol w:w="350"/>
      </w:tblGrid>
      <w:tr w:rsidR="00AF249B" w14:paraId="1A00680F" w14:textId="67877193" w:rsidTr="00AF249B">
        <w:trPr>
          <w:jc w:val="center"/>
        </w:trPr>
        <w:tc>
          <w:tcPr>
            <w:tcW w:w="1350" w:type="dxa"/>
            <w:vAlign w:val="center"/>
          </w:tcPr>
          <w:p w14:paraId="2FC51715" w14:textId="168A75BA" w:rsidR="00AF249B" w:rsidRDefault="00AF249B" w:rsidP="00AF249B">
            <w:pPr>
              <w:pStyle w:val="NoSpacing"/>
              <w:jc w:val="center"/>
              <w:rPr>
                <w:rFonts w:ascii="Arial" w:hAnsi="Arial" w:cs="Arial"/>
                <w:sz w:val="24"/>
                <w:szCs w:val="24"/>
              </w:rPr>
            </w:pPr>
            <w:r>
              <w:rPr>
                <w:rFonts w:ascii="Arial" w:hAnsi="Arial" w:cs="Arial"/>
                <w:sz w:val="24"/>
                <w:szCs w:val="24"/>
              </w:rPr>
              <w:t xml:space="preserve">( </w:t>
            </w:r>
            <w:r w:rsidRPr="00AF249B">
              <w:rPr>
                <w:rFonts w:ascii="Arial" w:hAnsi="Arial" w:cs="Arial"/>
                <w:b/>
                <w:sz w:val="24"/>
                <w:szCs w:val="24"/>
              </w:rPr>
              <w:t>p</w:t>
            </w:r>
          </w:p>
        </w:tc>
        <w:tc>
          <w:tcPr>
            <w:tcW w:w="357" w:type="dxa"/>
            <w:vAlign w:val="center"/>
          </w:tcPr>
          <w:p w14:paraId="487F0611" w14:textId="5F7F3FF2" w:rsidR="00AF249B" w:rsidRDefault="00AF249B" w:rsidP="00AF249B">
            <w:pPr>
              <w:pStyle w:val="NoSpacing"/>
              <w:jc w:val="center"/>
              <w:rPr>
                <w:rFonts w:ascii="Arial" w:hAnsi="Arial" w:cs="Arial"/>
                <w:sz w:val="24"/>
                <w:szCs w:val="24"/>
              </w:rPr>
            </w:pPr>
            <w:r>
              <w:rPr>
                <w:rFonts w:ascii="Arial" w:hAnsi="Arial" w:cs="Arial"/>
                <w:sz w:val="24"/>
                <w:szCs w:val="24"/>
              </w:rPr>
              <w:t>+</w:t>
            </w:r>
          </w:p>
        </w:tc>
        <w:tc>
          <w:tcPr>
            <w:tcW w:w="1430" w:type="dxa"/>
            <w:vAlign w:val="center"/>
          </w:tcPr>
          <w:p w14:paraId="4C18A267" w14:textId="52C91793" w:rsidR="00AF249B" w:rsidRDefault="00AF249B" w:rsidP="00AF249B">
            <w:pPr>
              <w:pStyle w:val="NoSpacing"/>
              <w:jc w:val="center"/>
              <w:rPr>
                <w:rFonts w:ascii="Arial" w:hAnsi="Arial" w:cs="Arial"/>
                <w:sz w:val="24"/>
                <w:szCs w:val="24"/>
              </w:rPr>
            </w:pPr>
            <w:r w:rsidRPr="00AF249B">
              <w:rPr>
                <w:rFonts w:ascii="Arial" w:hAnsi="Arial" w:cs="Arial"/>
                <w:b/>
                <w:sz w:val="24"/>
                <w:szCs w:val="24"/>
              </w:rPr>
              <w:t>q</w:t>
            </w:r>
            <w:r>
              <w:rPr>
                <w:rFonts w:ascii="Arial" w:hAnsi="Arial" w:cs="Arial"/>
                <w:sz w:val="24"/>
                <w:szCs w:val="24"/>
              </w:rPr>
              <w:t xml:space="preserve"> ) </w:t>
            </w:r>
            <w:r w:rsidRPr="00AF249B">
              <w:rPr>
                <w:rFonts w:ascii="Arial" w:hAnsi="Arial" w:cs="Arial"/>
                <w:sz w:val="24"/>
                <w:szCs w:val="24"/>
                <w:vertAlign w:val="superscript"/>
              </w:rPr>
              <w:t>2</w:t>
            </w:r>
          </w:p>
        </w:tc>
        <w:tc>
          <w:tcPr>
            <w:tcW w:w="376" w:type="dxa"/>
            <w:vAlign w:val="center"/>
          </w:tcPr>
          <w:p w14:paraId="72332305" w14:textId="2CD3E249" w:rsidR="00AF249B" w:rsidRDefault="00AF249B" w:rsidP="00AF249B">
            <w:pPr>
              <w:pStyle w:val="NoSpacing"/>
              <w:jc w:val="center"/>
              <w:rPr>
                <w:rFonts w:ascii="Arial" w:hAnsi="Arial" w:cs="Arial"/>
                <w:sz w:val="24"/>
                <w:szCs w:val="24"/>
              </w:rPr>
            </w:pPr>
            <w:r>
              <w:rPr>
                <w:rFonts w:ascii="Arial" w:hAnsi="Arial" w:cs="Arial"/>
                <w:sz w:val="24"/>
                <w:szCs w:val="24"/>
              </w:rPr>
              <w:t>=</w:t>
            </w:r>
          </w:p>
        </w:tc>
        <w:tc>
          <w:tcPr>
            <w:tcW w:w="1350" w:type="dxa"/>
            <w:vAlign w:val="center"/>
          </w:tcPr>
          <w:p w14:paraId="2ED3669C" w14:textId="21B9A72C" w:rsidR="00AF249B" w:rsidRPr="00AF249B" w:rsidRDefault="00AF249B" w:rsidP="00AF249B">
            <w:pPr>
              <w:pStyle w:val="NoSpacing"/>
              <w:jc w:val="center"/>
              <w:rPr>
                <w:rFonts w:ascii="Arial" w:hAnsi="Arial" w:cs="Arial"/>
                <w:b/>
                <w:sz w:val="24"/>
                <w:szCs w:val="24"/>
              </w:rPr>
            </w:pPr>
            <w:r w:rsidRPr="00AF249B">
              <w:rPr>
                <w:rFonts w:ascii="Arial" w:hAnsi="Arial" w:cs="Arial"/>
                <w:b/>
                <w:sz w:val="24"/>
                <w:szCs w:val="24"/>
              </w:rPr>
              <w:t>p</w:t>
            </w:r>
            <w:r w:rsidRPr="00AF249B">
              <w:rPr>
                <w:rFonts w:ascii="Arial" w:hAnsi="Arial" w:cs="Arial"/>
                <w:b/>
                <w:sz w:val="24"/>
                <w:szCs w:val="24"/>
                <w:vertAlign w:val="superscript"/>
              </w:rPr>
              <w:t>2</w:t>
            </w:r>
          </w:p>
        </w:tc>
        <w:tc>
          <w:tcPr>
            <w:tcW w:w="357" w:type="dxa"/>
            <w:vAlign w:val="center"/>
          </w:tcPr>
          <w:p w14:paraId="7F1448CF" w14:textId="2D2BD9BE" w:rsidR="00AF249B" w:rsidRDefault="00AF249B" w:rsidP="00AF249B">
            <w:pPr>
              <w:pStyle w:val="NoSpacing"/>
              <w:jc w:val="center"/>
              <w:rPr>
                <w:rFonts w:ascii="Arial" w:hAnsi="Arial" w:cs="Arial"/>
                <w:sz w:val="24"/>
                <w:szCs w:val="24"/>
              </w:rPr>
            </w:pPr>
            <w:r>
              <w:rPr>
                <w:rFonts w:ascii="Arial" w:hAnsi="Arial" w:cs="Arial"/>
                <w:sz w:val="24"/>
                <w:szCs w:val="24"/>
              </w:rPr>
              <w:t>+</w:t>
            </w:r>
          </w:p>
        </w:tc>
        <w:tc>
          <w:tcPr>
            <w:tcW w:w="1350" w:type="dxa"/>
            <w:vAlign w:val="center"/>
          </w:tcPr>
          <w:p w14:paraId="483A1ABF" w14:textId="27B7B24D" w:rsidR="00AF249B" w:rsidRPr="00AF249B" w:rsidRDefault="00AF249B" w:rsidP="00AF249B">
            <w:pPr>
              <w:pStyle w:val="NoSpacing"/>
              <w:jc w:val="center"/>
              <w:rPr>
                <w:rFonts w:ascii="Arial" w:hAnsi="Arial" w:cs="Arial"/>
                <w:b/>
                <w:sz w:val="24"/>
                <w:szCs w:val="24"/>
              </w:rPr>
            </w:pPr>
            <w:r w:rsidRPr="00AF249B">
              <w:rPr>
                <w:rFonts w:ascii="Arial" w:hAnsi="Arial" w:cs="Arial"/>
                <w:b/>
                <w:sz w:val="24"/>
                <w:szCs w:val="24"/>
              </w:rPr>
              <w:t>2pq</w:t>
            </w:r>
          </w:p>
        </w:tc>
        <w:tc>
          <w:tcPr>
            <w:tcW w:w="357" w:type="dxa"/>
            <w:vAlign w:val="center"/>
          </w:tcPr>
          <w:p w14:paraId="7820DA70" w14:textId="645E831A" w:rsidR="00AF249B" w:rsidRDefault="00AF249B" w:rsidP="00AF249B">
            <w:pPr>
              <w:pStyle w:val="NoSpacing"/>
              <w:jc w:val="center"/>
              <w:rPr>
                <w:rFonts w:ascii="Arial" w:hAnsi="Arial" w:cs="Arial"/>
                <w:sz w:val="24"/>
                <w:szCs w:val="24"/>
              </w:rPr>
            </w:pPr>
            <w:r>
              <w:rPr>
                <w:rFonts w:ascii="Arial" w:hAnsi="Arial" w:cs="Arial"/>
                <w:sz w:val="24"/>
                <w:szCs w:val="24"/>
              </w:rPr>
              <w:t>+</w:t>
            </w:r>
          </w:p>
        </w:tc>
        <w:tc>
          <w:tcPr>
            <w:tcW w:w="1350" w:type="dxa"/>
            <w:vAlign w:val="center"/>
          </w:tcPr>
          <w:p w14:paraId="1F68FEB7" w14:textId="62ABDF75" w:rsidR="00AF249B" w:rsidRPr="00AF249B" w:rsidRDefault="00AF249B" w:rsidP="00AF249B">
            <w:pPr>
              <w:pStyle w:val="NoSpacing"/>
              <w:jc w:val="center"/>
              <w:rPr>
                <w:rFonts w:ascii="Arial" w:hAnsi="Arial" w:cs="Arial"/>
                <w:b/>
                <w:sz w:val="24"/>
                <w:szCs w:val="24"/>
              </w:rPr>
            </w:pPr>
            <w:r w:rsidRPr="00AF249B">
              <w:rPr>
                <w:rFonts w:ascii="Arial" w:hAnsi="Arial" w:cs="Arial"/>
                <w:b/>
                <w:sz w:val="24"/>
                <w:szCs w:val="24"/>
              </w:rPr>
              <w:t>q</w:t>
            </w:r>
            <w:r w:rsidRPr="00AF249B">
              <w:rPr>
                <w:rFonts w:ascii="Arial" w:hAnsi="Arial" w:cs="Arial"/>
                <w:b/>
                <w:sz w:val="24"/>
                <w:szCs w:val="24"/>
                <w:vertAlign w:val="superscript"/>
              </w:rPr>
              <w:t>2</w:t>
            </w:r>
          </w:p>
        </w:tc>
        <w:tc>
          <w:tcPr>
            <w:tcW w:w="357" w:type="dxa"/>
            <w:vAlign w:val="center"/>
          </w:tcPr>
          <w:p w14:paraId="25ADE105" w14:textId="367FCFAE" w:rsidR="00AF249B" w:rsidRDefault="00AF249B" w:rsidP="00AF249B">
            <w:pPr>
              <w:pStyle w:val="NoSpacing"/>
              <w:jc w:val="center"/>
              <w:rPr>
                <w:rFonts w:ascii="Arial" w:hAnsi="Arial" w:cs="Arial"/>
                <w:sz w:val="24"/>
                <w:szCs w:val="24"/>
              </w:rPr>
            </w:pPr>
            <w:r>
              <w:rPr>
                <w:rFonts w:ascii="Arial" w:hAnsi="Arial" w:cs="Arial"/>
                <w:sz w:val="24"/>
                <w:szCs w:val="24"/>
              </w:rPr>
              <w:t>=</w:t>
            </w:r>
          </w:p>
        </w:tc>
        <w:tc>
          <w:tcPr>
            <w:tcW w:w="350" w:type="dxa"/>
            <w:vAlign w:val="center"/>
          </w:tcPr>
          <w:p w14:paraId="521D108F" w14:textId="604F1050" w:rsidR="00AF249B" w:rsidRDefault="00AF249B" w:rsidP="00AF249B">
            <w:pPr>
              <w:pStyle w:val="NoSpacing"/>
              <w:jc w:val="center"/>
              <w:rPr>
                <w:rFonts w:ascii="Arial" w:hAnsi="Arial" w:cs="Arial"/>
                <w:sz w:val="24"/>
                <w:szCs w:val="24"/>
              </w:rPr>
            </w:pPr>
            <w:r>
              <w:rPr>
                <w:rFonts w:ascii="Arial" w:hAnsi="Arial" w:cs="Arial"/>
                <w:sz w:val="24"/>
                <w:szCs w:val="24"/>
              </w:rPr>
              <w:t>1</w:t>
            </w:r>
          </w:p>
        </w:tc>
      </w:tr>
      <w:tr w:rsidR="00AF249B" w:rsidRPr="003E3993" w14:paraId="5776C344" w14:textId="77777777" w:rsidTr="00AF249B">
        <w:trPr>
          <w:trHeight w:val="144"/>
          <w:jc w:val="center"/>
        </w:trPr>
        <w:tc>
          <w:tcPr>
            <w:tcW w:w="1350" w:type="dxa"/>
            <w:vAlign w:val="center"/>
          </w:tcPr>
          <w:p w14:paraId="346AD0A2" w14:textId="77777777" w:rsidR="00AF249B" w:rsidRPr="003E3993" w:rsidRDefault="00AF249B" w:rsidP="00AF249B">
            <w:pPr>
              <w:pStyle w:val="NoSpacing"/>
              <w:jc w:val="center"/>
              <w:rPr>
                <w:rFonts w:ascii="Arial" w:hAnsi="Arial" w:cs="Arial"/>
                <w:sz w:val="12"/>
                <w:szCs w:val="24"/>
              </w:rPr>
            </w:pPr>
          </w:p>
        </w:tc>
        <w:tc>
          <w:tcPr>
            <w:tcW w:w="357" w:type="dxa"/>
            <w:vAlign w:val="center"/>
          </w:tcPr>
          <w:p w14:paraId="00D2AB3A" w14:textId="77777777" w:rsidR="00AF249B" w:rsidRPr="003E3993" w:rsidRDefault="00AF249B" w:rsidP="00AF249B">
            <w:pPr>
              <w:pStyle w:val="NoSpacing"/>
              <w:jc w:val="center"/>
              <w:rPr>
                <w:rFonts w:ascii="Arial" w:hAnsi="Arial" w:cs="Arial"/>
                <w:sz w:val="12"/>
                <w:szCs w:val="24"/>
              </w:rPr>
            </w:pPr>
          </w:p>
        </w:tc>
        <w:tc>
          <w:tcPr>
            <w:tcW w:w="1430" w:type="dxa"/>
            <w:vAlign w:val="center"/>
          </w:tcPr>
          <w:p w14:paraId="2CFF716A" w14:textId="77777777" w:rsidR="00AF249B" w:rsidRPr="003E3993" w:rsidRDefault="00AF249B" w:rsidP="00AF249B">
            <w:pPr>
              <w:pStyle w:val="NoSpacing"/>
              <w:jc w:val="center"/>
              <w:rPr>
                <w:rFonts w:ascii="Arial" w:hAnsi="Arial" w:cs="Arial"/>
                <w:sz w:val="12"/>
                <w:szCs w:val="24"/>
              </w:rPr>
            </w:pPr>
          </w:p>
        </w:tc>
        <w:tc>
          <w:tcPr>
            <w:tcW w:w="376" w:type="dxa"/>
            <w:vAlign w:val="center"/>
          </w:tcPr>
          <w:p w14:paraId="35E99874" w14:textId="77777777" w:rsidR="00AF249B" w:rsidRPr="003E3993" w:rsidRDefault="00AF249B" w:rsidP="00AF249B">
            <w:pPr>
              <w:pStyle w:val="NoSpacing"/>
              <w:jc w:val="center"/>
              <w:rPr>
                <w:rFonts w:ascii="Arial" w:hAnsi="Arial" w:cs="Arial"/>
                <w:sz w:val="12"/>
                <w:szCs w:val="24"/>
              </w:rPr>
            </w:pPr>
          </w:p>
        </w:tc>
        <w:tc>
          <w:tcPr>
            <w:tcW w:w="1350" w:type="dxa"/>
            <w:vAlign w:val="center"/>
          </w:tcPr>
          <w:p w14:paraId="5D8A5F00" w14:textId="77777777" w:rsidR="00AF249B" w:rsidRPr="003E3993" w:rsidRDefault="00AF249B" w:rsidP="00AF249B">
            <w:pPr>
              <w:pStyle w:val="NoSpacing"/>
              <w:jc w:val="center"/>
              <w:rPr>
                <w:rFonts w:ascii="Arial" w:hAnsi="Arial" w:cs="Arial"/>
                <w:sz w:val="12"/>
                <w:szCs w:val="24"/>
              </w:rPr>
            </w:pPr>
          </w:p>
        </w:tc>
        <w:tc>
          <w:tcPr>
            <w:tcW w:w="357" w:type="dxa"/>
            <w:vAlign w:val="center"/>
          </w:tcPr>
          <w:p w14:paraId="206B5A12" w14:textId="77777777" w:rsidR="00AF249B" w:rsidRPr="003E3993" w:rsidRDefault="00AF249B" w:rsidP="00AF249B">
            <w:pPr>
              <w:pStyle w:val="NoSpacing"/>
              <w:jc w:val="center"/>
              <w:rPr>
                <w:rFonts w:ascii="Arial" w:hAnsi="Arial" w:cs="Arial"/>
                <w:sz w:val="12"/>
                <w:szCs w:val="24"/>
              </w:rPr>
            </w:pPr>
          </w:p>
        </w:tc>
        <w:tc>
          <w:tcPr>
            <w:tcW w:w="1350" w:type="dxa"/>
            <w:vAlign w:val="center"/>
          </w:tcPr>
          <w:p w14:paraId="516B1A90" w14:textId="77777777" w:rsidR="00AF249B" w:rsidRPr="003E3993" w:rsidRDefault="00AF249B" w:rsidP="00AF249B">
            <w:pPr>
              <w:pStyle w:val="NoSpacing"/>
              <w:jc w:val="center"/>
              <w:rPr>
                <w:rFonts w:ascii="Arial" w:hAnsi="Arial" w:cs="Arial"/>
                <w:sz w:val="12"/>
                <w:szCs w:val="24"/>
              </w:rPr>
            </w:pPr>
          </w:p>
        </w:tc>
        <w:tc>
          <w:tcPr>
            <w:tcW w:w="357" w:type="dxa"/>
            <w:vAlign w:val="center"/>
          </w:tcPr>
          <w:p w14:paraId="14E6DEBB" w14:textId="77777777" w:rsidR="00AF249B" w:rsidRPr="003E3993" w:rsidRDefault="00AF249B" w:rsidP="00AF249B">
            <w:pPr>
              <w:pStyle w:val="NoSpacing"/>
              <w:jc w:val="center"/>
              <w:rPr>
                <w:rFonts w:ascii="Arial" w:hAnsi="Arial" w:cs="Arial"/>
                <w:sz w:val="12"/>
                <w:szCs w:val="24"/>
              </w:rPr>
            </w:pPr>
          </w:p>
        </w:tc>
        <w:tc>
          <w:tcPr>
            <w:tcW w:w="1350" w:type="dxa"/>
            <w:vAlign w:val="center"/>
          </w:tcPr>
          <w:p w14:paraId="77FB6C4B" w14:textId="77777777" w:rsidR="00AF249B" w:rsidRPr="003E3993" w:rsidRDefault="00AF249B" w:rsidP="00AF249B">
            <w:pPr>
              <w:pStyle w:val="NoSpacing"/>
              <w:jc w:val="center"/>
              <w:rPr>
                <w:rFonts w:ascii="Arial" w:hAnsi="Arial" w:cs="Arial"/>
                <w:sz w:val="12"/>
                <w:szCs w:val="24"/>
              </w:rPr>
            </w:pPr>
          </w:p>
        </w:tc>
        <w:tc>
          <w:tcPr>
            <w:tcW w:w="357" w:type="dxa"/>
            <w:vAlign w:val="center"/>
          </w:tcPr>
          <w:p w14:paraId="03767A94" w14:textId="77777777" w:rsidR="00AF249B" w:rsidRPr="003E3993" w:rsidRDefault="00AF249B" w:rsidP="00AF249B">
            <w:pPr>
              <w:pStyle w:val="NoSpacing"/>
              <w:jc w:val="center"/>
              <w:rPr>
                <w:rFonts w:ascii="Arial" w:hAnsi="Arial" w:cs="Arial"/>
                <w:sz w:val="12"/>
                <w:szCs w:val="24"/>
              </w:rPr>
            </w:pPr>
          </w:p>
        </w:tc>
        <w:tc>
          <w:tcPr>
            <w:tcW w:w="350" w:type="dxa"/>
            <w:vAlign w:val="center"/>
          </w:tcPr>
          <w:p w14:paraId="734920A8" w14:textId="77777777" w:rsidR="00AF249B" w:rsidRPr="003E3993" w:rsidRDefault="00AF249B" w:rsidP="00AF249B">
            <w:pPr>
              <w:pStyle w:val="NoSpacing"/>
              <w:jc w:val="center"/>
              <w:rPr>
                <w:rFonts w:ascii="Arial" w:hAnsi="Arial" w:cs="Arial"/>
                <w:sz w:val="12"/>
                <w:szCs w:val="24"/>
              </w:rPr>
            </w:pPr>
          </w:p>
        </w:tc>
      </w:tr>
      <w:tr w:rsidR="00AF249B" w14:paraId="7BA65900" w14:textId="77777777" w:rsidTr="00AF249B">
        <w:trPr>
          <w:jc w:val="center"/>
        </w:trPr>
        <w:tc>
          <w:tcPr>
            <w:tcW w:w="1350" w:type="dxa"/>
            <w:vAlign w:val="center"/>
          </w:tcPr>
          <w:p w14:paraId="354EEA88" w14:textId="265C11C8" w:rsidR="00AF249B" w:rsidRDefault="00AF249B" w:rsidP="00AF249B">
            <w:pPr>
              <w:pStyle w:val="NoSpacing"/>
              <w:jc w:val="center"/>
              <w:rPr>
                <w:rFonts w:ascii="Arial" w:hAnsi="Arial" w:cs="Arial"/>
                <w:sz w:val="24"/>
                <w:szCs w:val="24"/>
              </w:rPr>
            </w:pPr>
            <w:r>
              <w:rPr>
                <w:rFonts w:ascii="Arial" w:hAnsi="Arial" w:cs="Arial"/>
                <w:sz w:val="24"/>
                <w:szCs w:val="24"/>
              </w:rPr>
              <w:t>( 0.8</w:t>
            </w:r>
          </w:p>
        </w:tc>
        <w:tc>
          <w:tcPr>
            <w:tcW w:w="357" w:type="dxa"/>
            <w:vAlign w:val="center"/>
          </w:tcPr>
          <w:p w14:paraId="2F882B90" w14:textId="3DA661EA" w:rsidR="00AF249B" w:rsidRDefault="00AF249B" w:rsidP="00AF249B">
            <w:pPr>
              <w:pStyle w:val="NoSpacing"/>
              <w:jc w:val="center"/>
              <w:rPr>
                <w:rFonts w:ascii="Arial" w:hAnsi="Arial" w:cs="Arial"/>
                <w:sz w:val="24"/>
                <w:szCs w:val="24"/>
              </w:rPr>
            </w:pPr>
            <w:r>
              <w:rPr>
                <w:rFonts w:ascii="Arial" w:hAnsi="Arial" w:cs="Arial"/>
                <w:sz w:val="24"/>
                <w:szCs w:val="24"/>
              </w:rPr>
              <w:t>+</w:t>
            </w:r>
          </w:p>
        </w:tc>
        <w:tc>
          <w:tcPr>
            <w:tcW w:w="1430" w:type="dxa"/>
            <w:vAlign w:val="center"/>
          </w:tcPr>
          <w:p w14:paraId="15FC0A15" w14:textId="079A3487" w:rsidR="00AF249B" w:rsidRDefault="00AF249B" w:rsidP="00AF249B">
            <w:pPr>
              <w:pStyle w:val="NoSpacing"/>
              <w:jc w:val="center"/>
              <w:rPr>
                <w:rFonts w:ascii="Arial" w:hAnsi="Arial" w:cs="Arial"/>
                <w:sz w:val="24"/>
                <w:szCs w:val="24"/>
              </w:rPr>
            </w:pPr>
            <w:r>
              <w:rPr>
                <w:rFonts w:ascii="Arial" w:hAnsi="Arial" w:cs="Arial"/>
                <w:sz w:val="24"/>
                <w:szCs w:val="24"/>
              </w:rPr>
              <w:t xml:space="preserve">0.2 ) </w:t>
            </w:r>
            <w:r w:rsidRPr="00AF249B">
              <w:rPr>
                <w:rFonts w:ascii="Arial" w:hAnsi="Arial" w:cs="Arial"/>
                <w:sz w:val="24"/>
                <w:szCs w:val="24"/>
                <w:vertAlign w:val="superscript"/>
              </w:rPr>
              <w:t>2</w:t>
            </w:r>
          </w:p>
        </w:tc>
        <w:tc>
          <w:tcPr>
            <w:tcW w:w="376" w:type="dxa"/>
            <w:vAlign w:val="center"/>
          </w:tcPr>
          <w:p w14:paraId="524C1D0C" w14:textId="6BA56284" w:rsidR="00AF249B" w:rsidRDefault="00AF249B" w:rsidP="00AF249B">
            <w:pPr>
              <w:pStyle w:val="NoSpacing"/>
              <w:jc w:val="center"/>
              <w:rPr>
                <w:rFonts w:ascii="Arial" w:hAnsi="Arial" w:cs="Arial"/>
                <w:sz w:val="24"/>
                <w:szCs w:val="24"/>
              </w:rPr>
            </w:pPr>
            <w:r>
              <w:rPr>
                <w:rFonts w:ascii="Arial" w:hAnsi="Arial" w:cs="Arial"/>
                <w:sz w:val="24"/>
                <w:szCs w:val="24"/>
              </w:rPr>
              <w:t>=</w:t>
            </w:r>
          </w:p>
        </w:tc>
        <w:tc>
          <w:tcPr>
            <w:tcW w:w="1350" w:type="dxa"/>
            <w:vAlign w:val="center"/>
          </w:tcPr>
          <w:p w14:paraId="4D0349E9" w14:textId="194FF8D6" w:rsidR="00AF249B" w:rsidRDefault="00AF249B" w:rsidP="00AF249B">
            <w:pPr>
              <w:pStyle w:val="NoSpacing"/>
              <w:jc w:val="center"/>
              <w:rPr>
                <w:rFonts w:ascii="Arial" w:hAnsi="Arial" w:cs="Arial"/>
                <w:sz w:val="24"/>
                <w:szCs w:val="24"/>
              </w:rPr>
            </w:pPr>
            <w:r>
              <w:rPr>
                <w:rFonts w:ascii="Arial" w:hAnsi="Arial" w:cs="Arial"/>
                <w:sz w:val="24"/>
                <w:szCs w:val="24"/>
              </w:rPr>
              <w:t>0.64</w:t>
            </w:r>
          </w:p>
        </w:tc>
        <w:tc>
          <w:tcPr>
            <w:tcW w:w="357" w:type="dxa"/>
            <w:vAlign w:val="center"/>
          </w:tcPr>
          <w:p w14:paraId="12374B0F" w14:textId="42C15FE8" w:rsidR="00AF249B" w:rsidRDefault="00AF249B" w:rsidP="00AF249B">
            <w:pPr>
              <w:pStyle w:val="NoSpacing"/>
              <w:jc w:val="center"/>
              <w:rPr>
                <w:rFonts w:ascii="Arial" w:hAnsi="Arial" w:cs="Arial"/>
                <w:sz w:val="24"/>
                <w:szCs w:val="24"/>
              </w:rPr>
            </w:pPr>
            <w:r>
              <w:rPr>
                <w:rFonts w:ascii="Arial" w:hAnsi="Arial" w:cs="Arial"/>
                <w:sz w:val="24"/>
                <w:szCs w:val="24"/>
              </w:rPr>
              <w:t>+</w:t>
            </w:r>
          </w:p>
        </w:tc>
        <w:tc>
          <w:tcPr>
            <w:tcW w:w="1350" w:type="dxa"/>
            <w:vAlign w:val="center"/>
          </w:tcPr>
          <w:p w14:paraId="6E474900" w14:textId="0D07902B" w:rsidR="00AF249B" w:rsidRDefault="00AF249B" w:rsidP="00AF249B">
            <w:pPr>
              <w:pStyle w:val="NoSpacing"/>
              <w:jc w:val="center"/>
              <w:rPr>
                <w:rFonts w:ascii="Arial" w:hAnsi="Arial" w:cs="Arial"/>
                <w:sz w:val="24"/>
                <w:szCs w:val="24"/>
              </w:rPr>
            </w:pPr>
            <w:r>
              <w:rPr>
                <w:rFonts w:ascii="Arial" w:hAnsi="Arial" w:cs="Arial"/>
                <w:sz w:val="24"/>
                <w:szCs w:val="24"/>
              </w:rPr>
              <w:t>0.32</w:t>
            </w:r>
          </w:p>
        </w:tc>
        <w:tc>
          <w:tcPr>
            <w:tcW w:w="357" w:type="dxa"/>
            <w:vAlign w:val="center"/>
          </w:tcPr>
          <w:p w14:paraId="3FC87AF0" w14:textId="0F892E29" w:rsidR="00AF249B" w:rsidRDefault="00AF249B" w:rsidP="00AF249B">
            <w:pPr>
              <w:pStyle w:val="NoSpacing"/>
              <w:jc w:val="center"/>
              <w:rPr>
                <w:rFonts w:ascii="Arial" w:hAnsi="Arial" w:cs="Arial"/>
                <w:sz w:val="24"/>
                <w:szCs w:val="24"/>
              </w:rPr>
            </w:pPr>
            <w:r>
              <w:rPr>
                <w:rFonts w:ascii="Arial" w:hAnsi="Arial" w:cs="Arial"/>
                <w:sz w:val="24"/>
                <w:szCs w:val="24"/>
              </w:rPr>
              <w:t>+</w:t>
            </w:r>
          </w:p>
        </w:tc>
        <w:tc>
          <w:tcPr>
            <w:tcW w:w="1350" w:type="dxa"/>
            <w:vAlign w:val="center"/>
          </w:tcPr>
          <w:p w14:paraId="09211F6F" w14:textId="6E6C6FED" w:rsidR="00AF249B" w:rsidRDefault="00AF249B" w:rsidP="00AF249B">
            <w:pPr>
              <w:pStyle w:val="NoSpacing"/>
              <w:jc w:val="center"/>
              <w:rPr>
                <w:rFonts w:ascii="Arial" w:hAnsi="Arial" w:cs="Arial"/>
                <w:sz w:val="24"/>
                <w:szCs w:val="24"/>
              </w:rPr>
            </w:pPr>
            <w:r>
              <w:rPr>
                <w:rFonts w:ascii="Arial" w:hAnsi="Arial" w:cs="Arial"/>
                <w:sz w:val="24"/>
                <w:szCs w:val="24"/>
              </w:rPr>
              <w:t>0.04</w:t>
            </w:r>
          </w:p>
        </w:tc>
        <w:tc>
          <w:tcPr>
            <w:tcW w:w="357" w:type="dxa"/>
            <w:vAlign w:val="center"/>
          </w:tcPr>
          <w:p w14:paraId="56BF9B6C" w14:textId="1CBC9D6F" w:rsidR="00AF249B" w:rsidRDefault="00AF249B" w:rsidP="00AF249B">
            <w:pPr>
              <w:pStyle w:val="NoSpacing"/>
              <w:jc w:val="center"/>
              <w:rPr>
                <w:rFonts w:ascii="Arial" w:hAnsi="Arial" w:cs="Arial"/>
                <w:sz w:val="24"/>
                <w:szCs w:val="24"/>
              </w:rPr>
            </w:pPr>
            <w:r>
              <w:rPr>
                <w:rFonts w:ascii="Arial" w:hAnsi="Arial" w:cs="Arial"/>
                <w:sz w:val="24"/>
                <w:szCs w:val="24"/>
              </w:rPr>
              <w:t>=</w:t>
            </w:r>
          </w:p>
        </w:tc>
        <w:tc>
          <w:tcPr>
            <w:tcW w:w="350" w:type="dxa"/>
            <w:vAlign w:val="center"/>
          </w:tcPr>
          <w:p w14:paraId="0FBA5D9F" w14:textId="0AF06A31" w:rsidR="00AF249B" w:rsidRDefault="00AF249B" w:rsidP="00AF249B">
            <w:pPr>
              <w:pStyle w:val="NoSpacing"/>
              <w:jc w:val="center"/>
              <w:rPr>
                <w:rFonts w:ascii="Arial" w:hAnsi="Arial" w:cs="Arial"/>
                <w:sz w:val="24"/>
                <w:szCs w:val="24"/>
              </w:rPr>
            </w:pPr>
            <w:r>
              <w:rPr>
                <w:rFonts w:ascii="Arial" w:hAnsi="Arial" w:cs="Arial"/>
                <w:sz w:val="24"/>
                <w:szCs w:val="24"/>
              </w:rPr>
              <w:t>1</w:t>
            </w:r>
          </w:p>
        </w:tc>
      </w:tr>
      <w:tr w:rsidR="00AF249B" w:rsidRPr="003E3993" w14:paraId="7FE26BFE" w14:textId="77777777" w:rsidTr="00AF249B">
        <w:trPr>
          <w:trHeight w:val="20"/>
          <w:jc w:val="center"/>
        </w:trPr>
        <w:tc>
          <w:tcPr>
            <w:tcW w:w="1350" w:type="dxa"/>
            <w:vAlign w:val="center"/>
          </w:tcPr>
          <w:p w14:paraId="0C47CAB9" w14:textId="77777777" w:rsidR="00AF249B" w:rsidRPr="003E3993" w:rsidRDefault="00AF249B" w:rsidP="00AF249B">
            <w:pPr>
              <w:pStyle w:val="NoSpacing"/>
              <w:jc w:val="center"/>
              <w:rPr>
                <w:rFonts w:ascii="Arial" w:hAnsi="Arial" w:cs="Arial"/>
                <w:sz w:val="12"/>
                <w:szCs w:val="24"/>
              </w:rPr>
            </w:pPr>
          </w:p>
        </w:tc>
        <w:tc>
          <w:tcPr>
            <w:tcW w:w="357" w:type="dxa"/>
            <w:vAlign w:val="center"/>
          </w:tcPr>
          <w:p w14:paraId="3938E16A" w14:textId="77777777" w:rsidR="00AF249B" w:rsidRPr="003E3993" w:rsidRDefault="00AF249B" w:rsidP="00AF249B">
            <w:pPr>
              <w:pStyle w:val="NoSpacing"/>
              <w:jc w:val="center"/>
              <w:rPr>
                <w:rFonts w:ascii="Arial" w:hAnsi="Arial" w:cs="Arial"/>
                <w:sz w:val="12"/>
                <w:szCs w:val="24"/>
              </w:rPr>
            </w:pPr>
          </w:p>
        </w:tc>
        <w:tc>
          <w:tcPr>
            <w:tcW w:w="1430" w:type="dxa"/>
            <w:vAlign w:val="center"/>
          </w:tcPr>
          <w:p w14:paraId="562C80EA" w14:textId="77777777" w:rsidR="00AF249B" w:rsidRPr="003E3993" w:rsidRDefault="00AF249B" w:rsidP="00AF249B">
            <w:pPr>
              <w:pStyle w:val="NoSpacing"/>
              <w:jc w:val="center"/>
              <w:rPr>
                <w:rFonts w:ascii="Arial" w:hAnsi="Arial" w:cs="Arial"/>
                <w:sz w:val="12"/>
                <w:szCs w:val="24"/>
              </w:rPr>
            </w:pPr>
          </w:p>
        </w:tc>
        <w:tc>
          <w:tcPr>
            <w:tcW w:w="376" w:type="dxa"/>
            <w:vAlign w:val="center"/>
          </w:tcPr>
          <w:p w14:paraId="414FC6D1" w14:textId="77777777" w:rsidR="00AF249B" w:rsidRPr="003E3993" w:rsidRDefault="00AF249B" w:rsidP="00AF249B">
            <w:pPr>
              <w:pStyle w:val="NoSpacing"/>
              <w:jc w:val="center"/>
              <w:rPr>
                <w:rFonts w:ascii="Arial" w:hAnsi="Arial" w:cs="Arial"/>
                <w:sz w:val="12"/>
                <w:szCs w:val="24"/>
              </w:rPr>
            </w:pPr>
          </w:p>
        </w:tc>
        <w:tc>
          <w:tcPr>
            <w:tcW w:w="1350" w:type="dxa"/>
            <w:vAlign w:val="center"/>
          </w:tcPr>
          <w:p w14:paraId="2C8B27A1" w14:textId="77777777" w:rsidR="00AF249B" w:rsidRPr="003E3993" w:rsidRDefault="00AF249B" w:rsidP="00AF249B">
            <w:pPr>
              <w:pStyle w:val="NoSpacing"/>
              <w:jc w:val="center"/>
              <w:rPr>
                <w:rFonts w:ascii="Arial" w:hAnsi="Arial" w:cs="Arial"/>
                <w:sz w:val="12"/>
                <w:szCs w:val="24"/>
              </w:rPr>
            </w:pPr>
          </w:p>
        </w:tc>
        <w:tc>
          <w:tcPr>
            <w:tcW w:w="357" w:type="dxa"/>
            <w:vAlign w:val="center"/>
          </w:tcPr>
          <w:p w14:paraId="717C0DF2" w14:textId="77777777" w:rsidR="00AF249B" w:rsidRPr="003E3993" w:rsidRDefault="00AF249B" w:rsidP="00AF249B">
            <w:pPr>
              <w:pStyle w:val="NoSpacing"/>
              <w:jc w:val="center"/>
              <w:rPr>
                <w:rFonts w:ascii="Arial" w:hAnsi="Arial" w:cs="Arial"/>
                <w:sz w:val="12"/>
                <w:szCs w:val="24"/>
              </w:rPr>
            </w:pPr>
          </w:p>
        </w:tc>
        <w:tc>
          <w:tcPr>
            <w:tcW w:w="1350" w:type="dxa"/>
            <w:vAlign w:val="center"/>
          </w:tcPr>
          <w:p w14:paraId="3F30018A" w14:textId="77777777" w:rsidR="00AF249B" w:rsidRPr="003E3993" w:rsidRDefault="00AF249B" w:rsidP="00AF249B">
            <w:pPr>
              <w:pStyle w:val="NoSpacing"/>
              <w:jc w:val="center"/>
              <w:rPr>
                <w:rFonts w:ascii="Arial" w:hAnsi="Arial" w:cs="Arial"/>
                <w:sz w:val="12"/>
                <w:szCs w:val="24"/>
              </w:rPr>
            </w:pPr>
          </w:p>
        </w:tc>
        <w:tc>
          <w:tcPr>
            <w:tcW w:w="357" w:type="dxa"/>
            <w:vAlign w:val="center"/>
          </w:tcPr>
          <w:p w14:paraId="2FB7D217" w14:textId="77777777" w:rsidR="00AF249B" w:rsidRPr="003E3993" w:rsidRDefault="00AF249B" w:rsidP="00AF249B">
            <w:pPr>
              <w:pStyle w:val="NoSpacing"/>
              <w:jc w:val="center"/>
              <w:rPr>
                <w:rFonts w:ascii="Arial" w:hAnsi="Arial" w:cs="Arial"/>
                <w:sz w:val="12"/>
                <w:szCs w:val="24"/>
              </w:rPr>
            </w:pPr>
          </w:p>
        </w:tc>
        <w:tc>
          <w:tcPr>
            <w:tcW w:w="1350" w:type="dxa"/>
            <w:vAlign w:val="center"/>
          </w:tcPr>
          <w:p w14:paraId="3A0396B8" w14:textId="77777777" w:rsidR="00AF249B" w:rsidRPr="003E3993" w:rsidRDefault="00AF249B" w:rsidP="00AF249B">
            <w:pPr>
              <w:pStyle w:val="NoSpacing"/>
              <w:jc w:val="center"/>
              <w:rPr>
                <w:rFonts w:ascii="Arial" w:hAnsi="Arial" w:cs="Arial"/>
                <w:sz w:val="12"/>
                <w:szCs w:val="24"/>
              </w:rPr>
            </w:pPr>
          </w:p>
        </w:tc>
        <w:tc>
          <w:tcPr>
            <w:tcW w:w="357" w:type="dxa"/>
            <w:vAlign w:val="center"/>
          </w:tcPr>
          <w:p w14:paraId="36B9ECEE" w14:textId="77777777" w:rsidR="00AF249B" w:rsidRPr="003E3993" w:rsidRDefault="00AF249B" w:rsidP="00AF249B">
            <w:pPr>
              <w:pStyle w:val="NoSpacing"/>
              <w:jc w:val="center"/>
              <w:rPr>
                <w:rFonts w:ascii="Arial" w:hAnsi="Arial" w:cs="Arial"/>
                <w:sz w:val="12"/>
                <w:szCs w:val="24"/>
              </w:rPr>
            </w:pPr>
          </w:p>
        </w:tc>
        <w:tc>
          <w:tcPr>
            <w:tcW w:w="350" w:type="dxa"/>
            <w:vAlign w:val="center"/>
          </w:tcPr>
          <w:p w14:paraId="15C3495F" w14:textId="77777777" w:rsidR="00AF249B" w:rsidRPr="003E3993" w:rsidRDefault="00AF249B" w:rsidP="00AF249B">
            <w:pPr>
              <w:pStyle w:val="NoSpacing"/>
              <w:jc w:val="center"/>
              <w:rPr>
                <w:rFonts w:ascii="Arial" w:hAnsi="Arial" w:cs="Arial"/>
                <w:sz w:val="12"/>
                <w:szCs w:val="24"/>
              </w:rPr>
            </w:pPr>
          </w:p>
        </w:tc>
      </w:tr>
      <w:tr w:rsidR="00AF249B" w14:paraId="7E1DD987" w14:textId="401116F7" w:rsidTr="00AF249B">
        <w:trPr>
          <w:jc w:val="center"/>
        </w:trPr>
        <w:tc>
          <w:tcPr>
            <w:tcW w:w="1350" w:type="dxa"/>
            <w:vAlign w:val="center"/>
          </w:tcPr>
          <w:p w14:paraId="7C06E4D3" w14:textId="46B58DFC" w:rsidR="00AF249B" w:rsidRDefault="00AF249B" w:rsidP="00AF249B">
            <w:pPr>
              <w:pStyle w:val="NoSpacing"/>
              <w:jc w:val="center"/>
              <w:rPr>
                <w:rFonts w:ascii="Arial" w:hAnsi="Arial" w:cs="Arial"/>
                <w:sz w:val="24"/>
                <w:szCs w:val="24"/>
              </w:rPr>
            </w:pPr>
            <w:r>
              <w:rPr>
                <w:rFonts w:ascii="Arial" w:hAnsi="Arial" w:cs="Arial"/>
                <w:sz w:val="24"/>
                <w:szCs w:val="24"/>
              </w:rPr>
              <w:t xml:space="preserve">Frequency of </w:t>
            </w:r>
            <w:r w:rsidRPr="00AF249B">
              <w:rPr>
                <w:rFonts w:ascii="Arial" w:hAnsi="Arial" w:cs="Arial"/>
                <w:b/>
                <w:sz w:val="24"/>
                <w:szCs w:val="24"/>
              </w:rPr>
              <w:t>R</w:t>
            </w:r>
            <w:r>
              <w:rPr>
                <w:rFonts w:ascii="Arial" w:hAnsi="Arial" w:cs="Arial"/>
                <w:sz w:val="24"/>
                <w:szCs w:val="24"/>
              </w:rPr>
              <w:t xml:space="preserve"> allele</w:t>
            </w:r>
          </w:p>
        </w:tc>
        <w:tc>
          <w:tcPr>
            <w:tcW w:w="357" w:type="dxa"/>
            <w:vAlign w:val="center"/>
          </w:tcPr>
          <w:p w14:paraId="75E9102C" w14:textId="3713573F" w:rsidR="00AF249B" w:rsidRDefault="00AF249B" w:rsidP="00AF249B">
            <w:pPr>
              <w:pStyle w:val="NoSpacing"/>
              <w:jc w:val="center"/>
              <w:rPr>
                <w:rFonts w:ascii="Arial" w:hAnsi="Arial" w:cs="Arial"/>
                <w:sz w:val="24"/>
                <w:szCs w:val="24"/>
              </w:rPr>
            </w:pPr>
          </w:p>
        </w:tc>
        <w:tc>
          <w:tcPr>
            <w:tcW w:w="1430" w:type="dxa"/>
            <w:vAlign w:val="center"/>
          </w:tcPr>
          <w:p w14:paraId="091E6711" w14:textId="0825CA70" w:rsidR="00AF249B" w:rsidRDefault="00AF249B" w:rsidP="00AF249B">
            <w:pPr>
              <w:pStyle w:val="NoSpacing"/>
              <w:jc w:val="center"/>
              <w:rPr>
                <w:rFonts w:ascii="Arial" w:hAnsi="Arial" w:cs="Arial"/>
                <w:sz w:val="24"/>
                <w:szCs w:val="24"/>
              </w:rPr>
            </w:pPr>
            <w:r>
              <w:rPr>
                <w:rFonts w:ascii="Arial" w:hAnsi="Arial" w:cs="Arial"/>
                <w:sz w:val="24"/>
                <w:szCs w:val="24"/>
              </w:rPr>
              <w:t xml:space="preserve">Frequency of </w:t>
            </w:r>
            <w:r w:rsidRPr="00AF249B">
              <w:rPr>
                <w:rFonts w:ascii="Arial" w:hAnsi="Arial" w:cs="Arial"/>
                <w:b/>
                <w:sz w:val="24"/>
                <w:szCs w:val="24"/>
              </w:rPr>
              <w:t>r</w:t>
            </w:r>
            <w:r>
              <w:rPr>
                <w:rFonts w:ascii="Arial" w:hAnsi="Arial" w:cs="Arial"/>
                <w:sz w:val="24"/>
                <w:szCs w:val="24"/>
              </w:rPr>
              <w:t xml:space="preserve"> allele</w:t>
            </w:r>
          </w:p>
        </w:tc>
        <w:tc>
          <w:tcPr>
            <w:tcW w:w="376" w:type="dxa"/>
            <w:vAlign w:val="center"/>
          </w:tcPr>
          <w:p w14:paraId="274F9634" w14:textId="77777777" w:rsidR="00AF249B" w:rsidRDefault="00AF249B" w:rsidP="00AF249B">
            <w:pPr>
              <w:pStyle w:val="NoSpacing"/>
              <w:jc w:val="center"/>
              <w:rPr>
                <w:rFonts w:ascii="Arial" w:hAnsi="Arial" w:cs="Arial"/>
                <w:sz w:val="24"/>
                <w:szCs w:val="24"/>
              </w:rPr>
            </w:pPr>
          </w:p>
        </w:tc>
        <w:tc>
          <w:tcPr>
            <w:tcW w:w="1350" w:type="dxa"/>
            <w:vAlign w:val="center"/>
          </w:tcPr>
          <w:p w14:paraId="334211A6" w14:textId="7B5DB001" w:rsidR="00AF249B" w:rsidRDefault="00AF249B" w:rsidP="00AF249B">
            <w:pPr>
              <w:pStyle w:val="NoSpacing"/>
              <w:jc w:val="center"/>
              <w:rPr>
                <w:rFonts w:ascii="Arial" w:hAnsi="Arial" w:cs="Arial"/>
                <w:sz w:val="24"/>
                <w:szCs w:val="24"/>
              </w:rPr>
            </w:pPr>
            <w:r>
              <w:rPr>
                <w:rFonts w:ascii="Arial" w:hAnsi="Arial" w:cs="Arial"/>
                <w:sz w:val="24"/>
                <w:szCs w:val="24"/>
              </w:rPr>
              <w:t xml:space="preserve">Frequency of </w:t>
            </w:r>
            <w:r w:rsidRPr="00AF249B">
              <w:rPr>
                <w:rFonts w:ascii="Arial" w:hAnsi="Arial" w:cs="Arial"/>
                <w:b/>
                <w:sz w:val="24"/>
                <w:szCs w:val="24"/>
              </w:rPr>
              <w:t>RR</w:t>
            </w:r>
            <w:r>
              <w:rPr>
                <w:rFonts w:ascii="Arial" w:hAnsi="Arial" w:cs="Arial"/>
                <w:sz w:val="24"/>
                <w:szCs w:val="24"/>
              </w:rPr>
              <w:t xml:space="preserve"> genotype</w:t>
            </w:r>
          </w:p>
        </w:tc>
        <w:tc>
          <w:tcPr>
            <w:tcW w:w="357" w:type="dxa"/>
            <w:vAlign w:val="center"/>
          </w:tcPr>
          <w:p w14:paraId="08ABCF18" w14:textId="77777777" w:rsidR="00AF249B" w:rsidRDefault="00AF249B" w:rsidP="00AF249B">
            <w:pPr>
              <w:pStyle w:val="NoSpacing"/>
              <w:jc w:val="center"/>
              <w:rPr>
                <w:rFonts w:ascii="Arial" w:hAnsi="Arial" w:cs="Arial"/>
                <w:sz w:val="24"/>
                <w:szCs w:val="24"/>
              </w:rPr>
            </w:pPr>
          </w:p>
        </w:tc>
        <w:tc>
          <w:tcPr>
            <w:tcW w:w="1350" w:type="dxa"/>
            <w:vAlign w:val="center"/>
          </w:tcPr>
          <w:p w14:paraId="423491A1" w14:textId="2B39D2F3" w:rsidR="00AF249B" w:rsidRDefault="00AF249B" w:rsidP="00AF249B">
            <w:pPr>
              <w:pStyle w:val="NoSpacing"/>
              <w:jc w:val="center"/>
              <w:rPr>
                <w:rFonts w:ascii="Arial" w:hAnsi="Arial" w:cs="Arial"/>
                <w:sz w:val="24"/>
                <w:szCs w:val="24"/>
              </w:rPr>
            </w:pPr>
            <w:r>
              <w:rPr>
                <w:rFonts w:ascii="Arial" w:hAnsi="Arial" w:cs="Arial"/>
                <w:sz w:val="24"/>
                <w:szCs w:val="24"/>
              </w:rPr>
              <w:t xml:space="preserve">Frequency of </w:t>
            </w:r>
            <w:r w:rsidRPr="00AF249B">
              <w:rPr>
                <w:rFonts w:ascii="Arial" w:hAnsi="Arial" w:cs="Arial"/>
                <w:b/>
                <w:sz w:val="24"/>
                <w:szCs w:val="24"/>
              </w:rPr>
              <w:t>Rr</w:t>
            </w:r>
            <w:r>
              <w:rPr>
                <w:rFonts w:ascii="Arial" w:hAnsi="Arial" w:cs="Arial"/>
                <w:sz w:val="24"/>
                <w:szCs w:val="24"/>
              </w:rPr>
              <w:t xml:space="preserve"> genotype</w:t>
            </w:r>
          </w:p>
        </w:tc>
        <w:tc>
          <w:tcPr>
            <w:tcW w:w="357" w:type="dxa"/>
            <w:vAlign w:val="center"/>
          </w:tcPr>
          <w:p w14:paraId="75C39305" w14:textId="77777777" w:rsidR="00AF249B" w:rsidRDefault="00AF249B" w:rsidP="00AF249B">
            <w:pPr>
              <w:pStyle w:val="NoSpacing"/>
              <w:jc w:val="center"/>
              <w:rPr>
                <w:rFonts w:ascii="Arial" w:hAnsi="Arial" w:cs="Arial"/>
                <w:sz w:val="24"/>
                <w:szCs w:val="24"/>
              </w:rPr>
            </w:pPr>
          </w:p>
        </w:tc>
        <w:tc>
          <w:tcPr>
            <w:tcW w:w="1350" w:type="dxa"/>
            <w:vAlign w:val="center"/>
          </w:tcPr>
          <w:p w14:paraId="6AEC163C" w14:textId="05EF509A" w:rsidR="00AF249B" w:rsidRDefault="00AF249B" w:rsidP="00AF249B">
            <w:pPr>
              <w:pStyle w:val="NoSpacing"/>
              <w:jc w:val="center"/>
              <w:rPr>
                <w:rFonts w:ascii="Arial" w:hAnsi="Arial" w:cs="Arial"/>
                <w:sz w:val="24"/>
                <w:szCs w:val="24"/>
              </w:rPr>
            </w:pPr>
            <w:r>
              <w:rPr>
                <w:rFonts w:ascii="Arial" w:hAnsi="Arial" w:cs="Arial"/>
                <w:sz w:val="24"/>
                <w:szCs w:val="24"/>
              </w:rPr>
              <w:t xml:space="preserve">Frequency of </w:t>
            </w:r>
            <w:r w:rsidRPr="00AF249B">
              <w:rPr>
                <w:rFonts w:ascii="Arial" w:hAnsi="Arial" w:cs="Arial"/>
                <w:b/>
                <w:sz w:val="24"/>
                <w:szCs w:val="24"/>
              </w:rPr>
              <w:t>rr</w:t>
            </w:r>
            <w:r>
              <w:rPr>
                <w:rFonts w:ascii="Arial" w:hAnsi="Arial" w:cs="Arial"/>
                <w:sz w:val="24"/>
                <w:szCs w:val="24"/>
              </w:rPr>
              <w:t xml:space="preserve"> genotype</w:t>
            </w:r>
          </w:p>
        </w:tc>
        <w:tc>
          <w:tcPr>
            <w:tcW w:w="357" w:type="dxa"/>
            <w:vAlign w:val="center"/>
          </w:tcPr>
          <w:p w14:paraId="41D4DD3D" w14:textId="77777777" w:rsidR="00AF249B" w:rsidRDefault="00AF249B" w:rsidP="00AF249B">
            <w:pPr>
              <w:pStyle w:val="NoSpacing"/>
              <w:jc w:val="center"/>
              <w:rPr>
                <w:rFonts w:ascii="Arial" w:hAnsi="Arial" w:cs="Arial"/>
                <w:sz w:val="24"/>
                <w:szCs w:val="24"/>
              </w:rPr>
            </w:pPr>
          </w:p>
        </w:tc>
        <w:tc>
          <w:tcPr>
            <w:tcW w:w="350" w:type="dxa"/>
            <w:vAlign w:val="center"/>
          </w:tcPr>
          <w:p w14:paraId="6AAAD37A" w14:textId="77777777" w:rsidR="00AF249B" w:rsidRDefault="00AF249B" w:rsidP="00AF249B">
            <w:pPr>
              <w:pStyle w:val="NoSpacing"/>
              <w:jc w:val="center"/>
              <w:rPr>
                <w:rFonts w:ascii="Arial" w:hAnsi="Arial" w:cs="Arial"/>
                <w:sz w:val="24"/>
                <w:szCs w:val="24"/>
              </w:rPr>
            </w:pPr>
          </w:p>
        </w:tc>
      </w:tr>
      <w:tr w:rsidR="003E3993" w14:paraId="2EEA5FF3" w14:textId="77777777" w:rsidTr="00AF249B">
        <w:trPr>
          <w:jc w:val="center"/>
        </w:trPr>
        <w:tc>
          <w:tcPr>
            <w:tcW w:w="1350" w:type="dxa"/>
            <w:vAlign w:val="center"/>
          </w:tcPr>
          <w:p w14:paraId="57B264C5" w14:textId="77777777" w:rsidR="003E3993" w:rsidRDefault="003E3993" w:rsidP="00AF249B">
            <w:pPr>
              <w:pStyle w:val="NoSpacing"/>
              <w:jc w:val="center"/>
              <w:rPr>
                <w:rFonts w:ascii="Arial" w:hAnsi="Arial" w:cs="Arial"/>
                <w:sz w:val="24"/>
                <w:szCs w:val="24"/>
              </w:rPr>
            </w:pPr>
          </w:p>
        </w:tc>
        <w:tc>
          <w:tcPr>
            <w:tcW w:w="357" w:type="dxa"/>
            <w:vAlign w:val="center"/>
          </w:tcPr>
          <w:p w14:paraId="71D0C4F0" w14:textId="77777777" w:rsidR="003E3993" w:rsidRDefault="003E3993" w:rsidP="00AF249B">
            <w:pPr>
              <w:pStyle w:val="NoSpacing"/>
              <w:jc w:val="center"/>
              <w:rPr>
                <w:rFonts w:ascii="Arial" w:hAnsi="Arial" w:cs="Arial"/>
                <w:sz w:val="24"/>
                <w:szCs w:val="24"/>
              </w:rPr>
            </w:pPr>
          </w:p>
        </w:tc>
        <w:tc>
          <w:tcPr>
            <w:tcW w:w="1430" w:type="dxa"/>
            <w:vAlign w:val="center"/>
          </w:tcPr>
          <w:p w14:paraId="71201030" w14:textId="77777777" w:rsidR="003E3993" w:rsidRDefault="003E3993" w:rsidP="00AF249B">
            <w:pPr>
              <w:pStyle w:val="NoSpacing"/>
              <w:jc w:val="center"/>
              <w:rPr>
                <w:rFonts w:ascii="Arial" w:hAnsi="Arial" w:cs="Arial"/>
                <w:sz w:val="24"/>
                <w:szCs w:val="24"/>
              </w:rPr>
            </w:pPr>
          </w:p>
        </w:tc>
        <w:tc>
          <w:tcPr>
            <w:tcW w:w="376" w:type="dxa"/>
            <w:vAlign w:val="center"/>
          </w:tcPr>
          <w:p w14:paraId="7619FBF1" w14:textId="77777777" w:rsidR="003E3993" w:rsidRDefault="003E3993" w:rsidP="00AF249B">
            <w:pPr>
              <w:pStyle w:val="NoSpacing"/>
              <w:jc w:val="center"/>
              <w:rPr>
                <w:rFonts w:ascii="Arial" w:hAnsi="Arial" w:cs="Arial"/>
                <w:sz w:val="24"/>
                <w:szCs w:val="24"/>
              </w:rPr>
            </w:pPr>
          </w:p>
        </w:tc>
        <w:tc>
          <w:tcPr>
            <w:tcW w:w="1350" w:type="dxa"/>
            <w:vAlign w:val="center"/>
          </w:tcPr>
          <w:p w14:paraId="5DE34C27" w14:textId="77777777" w:rsidR="003E3993" w:rsidRDefault="003E3993" w:rsidP="00AF249B">
            <w:pPr>
              <w:pStyle w:val="NoSpacing"/>
              <w:jc w:val="center"/>
              <w:rPr>
                <w:rFonts w:ascii="Arial" w:hAnsi="Arial" w:cs="Arial"/>
                <w:sz w:val="24"/>
                <w:szCs w:val="24"/>
              </w:rPr>
            </w:pPr>
          </w:p>
        </w:tc>
        <w:tc>
          <w:tcPr>
            <w:tcW w:w="357" w:type="dxa"/>
            <w:vAlign w:val="center"/>
          </w:tcPr>
          <w:p w14:paraId="73ED5AE4" w14:textId="77777777" w:rsidR="003E3993" w:rsidRDefault="003E3993" w:rsidP="00AF249B">
            <w:pPr>
              <w:pStyle w:val="NoSpacing"/>
              <w:jc w:val="center"/>
              <w:rPr>
                <w:rFonts w:ascii="Arial" w:hAnsi="Arial" w:cs="Arial"/>
                <w:sz w:val="24"/>
                <w:szCs w:val="24"/>
              </w:rPr>
            </w:pPr>
          </w:p>
        </w:tc>
        <w:tc>
          <w:tcPr>
            <w:tcW w:w="1350" w:type="dxa"/>
            <w:vAlign w:val="center"/>
          </w:tcPr>
          <w:p w14:paraId="73C4DE27" w14:textId="77777777" w:rsidR="003E3993" w:rsidRDefault="003E3993" w:rsidP="00AF249B">
            <w:pPr>
              <w:pStyle w:val="NoSpacing"/>
              <w:jc w:val="center"/>
              <w:rPr>
                <w:rFonts w:ascii="Arial" w:hAnsi="Arial" w:cs="Arial"/>
                <w:sz w:val="24"/>
                <w:szCs w:val="24"/>
              </w:rPr>
            </w:pPr>
          </w:p>
        </w:tc>
        <w:tc>
          <w:tcPr>
            <w:tcW w:w="357" w:type="dxa"/>
            <w:vAlign w:val="center"/>
          </w:tcPr>
          <w:p w14:paraId="628B6BC9" w14:textId="77777777" w:rsidR="003E3993" w:rsidRDefault="003E3993" w:rsidP="00AF249B">
            <w:pPr>
              <w:pStyle w:val="NoSpacing"/>
              <w:jc w:val="center"/>
              <w:rPr>
                <w:rFonts w:ascii="Arial" w:hAnsi="Arial" w:cs="Arial"/>
                <w:sz w:val="24"/>
                <w:szCs w:val="24"/>
              </w:rPr>
            </w:pPr>
          </w:p>
        </w:tc>
        <w:tc>
          <w:tcPr>
            <w:tcW w:w="1350" w:type="dxa"/>
            <w:vAlign w:val="center"/>
          </w:tcPr>
          <w:p w14:paraId="19B2F455" w14:textId="77777777" w:rsidR="003E3993" w:rsidRDefault="003E3993" w:rsidP="00AF249B">
            <w:pPr>
              <w:pStyle w:val="NoSpacing"/>
              <w:jc w:val="center"/>
              <w:rPr>
                <w:rFonts w:ascii="Arial" w:hAnsi="Arial" w:cs="Arial"/>
                <w:sz w:val="24"/>
                <w:szCs w:val="24"/>
              </w:rPr>
            </w:pPr>
          </w:p>
        </w:tc>
        <w:tc>
          <w:tcPr>
            <w:tcW w:w="357" w:type="dxa"/>
            <w:vAlign w:val="center"/>
          </w:tcPr>
          <w:p w14:paraId="01543374" w14:textId="77777777" w:rsidR="003E3993" w:rsidRDefault="003E3993" w:rsidP="00AF249B">
            <w:pPr>
              <w:pStyle w:val="NoSpacing"/>
              <w:jc w:val="center"/>
              <w:rPr>
                <w:rFonts w:ascii="Arial" w:hAnsi="Arial" w:cs="Arial"/>
                <w:sz w:val="24"/>
                <w:szCs w:val="24"/>
              </w:rPr>
            </w:pPr>
          </w:p>
        </w:tc>
        <w:tc>
          <w:tcPr>
            <w:tcW w:w="350" w:type="dxa"/>
            <w:vAlign w:val="center"/>
          </w:tcPr>
          <w:p w14:paraId="1646A310" w14:textId="77777777" w:rsidR="003E3993" w:rsidRDefault="003E3993" w:rsidP="00AF249B">
            <w:pPr>
              <w:pStyle w:val="NoSpacing"/>
              <w:jc w:val="center"/>
              <w:rPr>
                <w:rFonts w:ascii="Arial" w:hAnsi="Arial" w:cs="Arial"/>
                <w:sz w:val="24"/>
                <w:szCs w:val="24"/>
              </w:rPr>
            </w:pPr>
          </w:p>
        </w:tc>
      </w:tr>
    </w:tbl>
    <w:p w14:paraId="23B415EF" w14:textId="706FC906" w:rsidR="002B05AD" w:rsidRDefault="002B05AD" w:rsidP="002B05AD">
      <w:pPr>
        <w:pStyle w:val="NoSpacing"/>
        <w:ind w:left="720"/>
        <w:jc w:val="center"/>
        <w:rPr>
          <w:rFonts w:ascii="Arial" w:hAnsi="Arial" w:cs="Arial"/>
          <w:sz w:val="24"/>
          <w:szCs w:val="24"/>
          <w:highlight w:val="yellow"/>
        </w:rPr>
      </w:pPr>
      <w:r>
        <w:rPr>
          <w:rFonts w:ascii="Arial" w:hAnsi="Arial" w:cs="Arial"/>
          <w:noProof/>
          <w:sz w:val="24"/>
          <w:szCs w:val="24"/>
        </w:rPr>
        <w:drawing>
          <wp:inline distT="0" distB="0" distL="0" distR="0" wp14:anchorId="2FBFEAAA" wp14:editId="67C20F11">
            <wp:extent cx="2749534" cy="27068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rplewhitepunnett.png"/>
                    <pic:cNvPicPr/>
                  </pic:nvPicPr>
                  <pic:blipFill>
                    <a:blip r:embed="rId9">
                      <a:extLst>
                        <a:ext uri="{28A0092B-C50C-407E-A947-70E740481C1C}">
                          <a14:useLocalDpi xmlns:a14="http://schemas.microsoft.com/office/drawing/2010/main" val="0"/>
                        </a:ext>
                      </a:extLst>
                    </a:blip>
                    <a:stretch>
                      <a:fillRect/>
                    </a:stretch>
                  </pic:blipFill>
                  <pic:spPr>
                    <a:xfrm>
                      <a:off x="0" y="0"/>
                      <a:ext cx="2749534" cy="2706859"/>
                    </a:xfrm>
                    <a:prstGeom prst="rect">
                      <a:avLst/>
                    </a:prstGeom>
                  </pic:spPr>
                </pic:pic>
              </a:graphicData>
            </a:graphic>
          </wp:inline>
        </w:drawing>
      </w:r>
    </w:p>
    <w:p w14:paraId="0B7FE847" w14:textId="77777777" w:rsidR="003E3993" w:rsidRPr="009301E0" w:rsidRDefault="003E3993" w:rsidP="002B05AD">
      <w:pPr>
        <w:pStyle w:val="NoSpacing"/>
        <w:ind w:left="720"/>
        <w:jc w:val="center"/>
        <w:rPr>
          <w:rFonts w:ascii="Arial" w:hAnsi="Arial" w:cs="Arial"/>
          <w:sz w:val="24"/>
          <w:szCs w:val="24"/>
          <w:highlight w:val="yellow"/>
        </w:rPr>
      </w:pPr>
    </w:p>
    <w:p w14:paraId="7A0F23F8" w14:textId="77765E1F" w:rsidR="002866BA" w:rsidRPr="003E3993" w:rsidRDefault="002866BA" w:rsidP="00CB2151">
      <w:pPr>
        <w:pStyle w:val="NoSpacing"/>
        <w:numPr>
          <w:ilvl w:val="0"/>
          <w:numId w:val="18"/>
        </w:numPr>
        <w:rPr>
          <w:rFonts w:ascii="Arial" w:hAnsi="Arial" w:cs="Arial"/>
          <w:sz w:val="24"/>
          <w:szCs w:val="24"/>
        </w:rPr>
      </w:pPr>
      <w:r w:rsidRPr="003E3993">
        <w:rPr>
          <w:rFonts w:ascii="Arial" w:hAnsi="Arial" w:cs="Arial"/>
          <w:sz w:val="24"/>
          <w:szCs w:val="24"/>
        </w:rPr>
        <w:t xml:space="preserve">Keep in mind that this method is only valid if all </w:t>
      </w:r>
      <w:r w:rsidR="003E3993" w:rsidRPr="003E3993">
        <w:rPr>
          <w:rFonts w:ascii="Arial" w:hAnsi="Arial" w:cs="Arial"/>
          <w:sz w:val="24"/>
          <w:szCs w:val="24"/>
        </w:rPr>
        <w:t xml:space="preserve">of the </w:t>
      </w:r>
      <w:r w:rsidRPr="003E3993">
        <w:rPr>
          <w:rFonts w:ascii="Arial" w:hAnsi="Arial" w:cs="Arial"/>
          <w:sz w:val="24"/>
          <w:szCs w:val="24"/>
        </w:rPr>
        <w:t xml:space="preserve">Hardy-Weinberg </w:t>
      </w:r>
      <w:r w:rsidR="003E3993" w:rsidRPr="003E3993">
        <w:rPr>
          <w:rFonts w:ascii="Arial" w:hAnsi="Arial" w:cs="Arial"/>
          <w:sz w:val="24"/>
          <w:szCs w:val="24"/>
        </w:rPr>
        <w:t xml:space="preserve">Principles are satisfied in a population. </w:t>
      </w:r>
    </w:p>
    <w:p w14:paraId="31E3E006" w14:textId="77777777" w:rsidR="00A45215" w:rsidRDefault="00A45215" w:rsidP="00CB2151">
      <w:pPr>
        <w:pStyle w:val="NoSpacing"/>
        <w:rPr>
          <w:rFonts w:ascii="Arial" w:hAnsi="Arial" w:cs="Arial"/>
          <w:sz w:val="24"/>
          <w:szCs w:val="24"/>
        </w:rPr>
      </w:pPr>
    </w:p>
    <w:p w14:paraId="0E1614A2" w14:textId="3CD96E18" w:rsidR="00A45215" w:rsidRDefault="002866BA" w:rsidP="00CB2151">
      <w:pPr>
        <w:pStyle w:val="NoSpacing"/>
        <w:rPr>
          <w:rFonts w:ascii="Arial" w:hAnsi="Arial" w:cs="Arial"/>
          <w:sz w:val="24"/>
          <w:szCs w:val="24"/>
        </w:rPr>
      </w:pPr>
      <w:r>
        <w:rPr>
          <w:rFonts w:ascii="Arial" w:hAnsi="Arial" w:cs="Arial"/>
          <w:sz w:val="24"/>
          <w:szCs w:val="24"/>
        </w:rPr>
        <w:t>I</w:t>
      </w:r>
      <w:r w:rsidR="00814942">
        <w:rPr>
          <w:rFonts w:ascii="Arial" w:hAnsi="Arial" w:cs="Arial"/>
          <w:sz w:val="24"/>
          <w:szCs w:val="24"/>
        </w:rPr>
        <w:t>f</w:t>
      </w:r>
      <w:r>
        <w:rPr>
          <w:rFonts w:ascii="Arial" w:hAnsi="Arial" w:cs="Arial"/>
          <w:sz w:val="24"/>
          <w:szCs w:val="24"/>
        </w:rPr>
        <w:t xml:space="preserve"> a population is in Hardy-Weinberg equilibrium then the allelic frequencies will not change</w:t>
      </w:r>
      <w:r w:rsidR="002B05AD">
        <w:rPr>
          <w:rFonts w:ascii="Arial" w:hAnsi="Arial" w:cs="Arial"/>
          <w:sz w:val="24"/>
          <w:szCs w:val="24"/>
        </w:rPr>
        <w:t xml:space="preserve"> from generation to generation</w:t>
      </w:r>
      <w:r>
        <w:rPr>
          <w:rFonts w:ascii="Arial" w:hAnsi="Arial" w:cs="Arial"/>
          <w:sz w:val="24"/>
          <w:szCs w:val="24"/>
        </w:rPr>
        <w:t>, and the equation</w:t>
      </w:r>
      <w:r w:rsidR="003112E8">
        <w:rPr>
          <w:rFonts w:ascii="Arial" w:hAnsi="Arial" w:cs="Arial"/>
          <w:sz w:val="24"/>
          <w:szCs w:val="24"/>
        </w:rPr>
        <w:t xml:space="preserve"> p</w:t>
      </w:r>
      <w:r w:rsidR="003112E8" w:rsidRPr="003112E8">
        <w:rPr>
          <w:rFonts w:ascii="Arial" w:hAnsi="Arial" w:cs="Arial"/>
          <w:sz w:val="24"/>
          <w:szCs w:val="24"/>
          <w:vertAlign w:val="superscript"/>
        </w:rPr>
        <w:t>2</w:t>
      </w:r>
      <w:r w:rsidR="003112E8">
        <w:rPr>
          <w:rFonts w:ascii="Arial" w:hAnsi="Arial" w:cs="Arial"/>
          <w:sz w:val="24"/>
          <w:szCs w:val="24"/>
        </w:rPr>
        <w:t xml:space="preserve"> + 2pq + q</w:t>
      </w:r>
      <w:r w:rsidR="003112E8" w:rsidRPr="003112E8">
        <w:rPr>
          <w:rFonts w:ascii="Arial" w:hAnsi="Arial" w:cs="Arial"/>
          <w:sz w:val="24"/>
          <w:szCs w:val="24"/>
          <w:vertAlign w:val="superscript"/>
        </w:rPr>
        <w:t>2</w:t>
      </w:r>
      <w:r w:rsidR="003112E8">
        <w:rPr>
          <w:rFonts w:ascii="Arial" w:hAnsi="Arial" w:cs="Arial"/>
          <w:sz w:val="24"/>
          <w:szCs w:val="24"/>
        </w:rPr>
        <w:t xml:space="preserve"> = 1 can be used to determine </w:t>
      </w:r>
      <w:r w:rsidR="002B05AD">
        <w:rPr>
          <w:rFonts w:ascii="Arial" w:hAnsi="Arial" w:cs="Arial"/>
          <w:sz w:val="24"/>
          <w:szCs w:val="24"/>
        </w:rPr>
        <w:t xml:space="preserve">the </w:t>
      </w:r>
      <w:r w:rsidR="003112E8">
        <w:rPr>
          <w:rFonts w:ascii="Arial" w:hAnsi="Arial" w:cs="Arial"/>
          <w:sz w:val="24"/>
          <w:szCs w:val="24"/>
        </w:rPr>
        <w:t>expected genotype frequencies</w:t>
      </w:r>
      <w:r w:rsidR="002B05AD">
        <w:rPr>
          <w:rFonts w:ascii="Arial" w:hAnsi="Arial" w:cs="Arial"/>
          <w:sz w:val="24"/>
          <w:szCs w:val="24"/>
        </w:rPr>
        <w:t xml:space="preserve"> for future generations of the population</w:t>
      </w:r>
      <w:r w:rsidR="003112E8">
        <w:rPr>
          <w:rFonts w:ascii="Arial" w:hAnsi="Arial" w:cs="Arial"/>
          <w:sz w:val="24"/>
          <w:szCs w:val="24"/>
        </w:rPr>
        <w:t>.</w:t>
      </w:r>
      <w:r>
        <w:rPr>
          <w:rFonts w:ascii="Arial" w:hAnsi="Arial" w:cs="Arial"/>
          <w:sz w:val="24"/>
          <w:szCs w:val="24"/>
        </w:rPr>
        <w:t xml:space="preserve"> However, in nature</w:t>
      </w:r>
      <w:r w:rsidR="003112E8">
        <w:rPr>
          <w:rFonts w:ascii="Arial" w:hAnsi="Arial" w:cs="Arial"/>
          <w:sz w:val="24"/>
          <w:szCs w:val="24"/>
        </w:rPr>
        <w:t xml:space="preserve"> the conditions for Hardy-Weinberg equilibrium are rarely met. </w:t>
      </w:r>
      <w:r>
        <w:rPr>
          <w:rFonts w:ascii="Arial" w:hAnsi="Arial" w:cs="Arial"/>
          <w:sz w:val="24"/>
          <w:szCs w:val="24"/>
        </w:rPr>
        <w:t xml:space="preserve">In this lab exercise you will use the Hardy-Weinberg Principle as a model to predict the changes in a population’s gene pool based on events, such as genetic drift and gene flow. </w:t>
      </w:r>
    </w:p>
    <w:p w14:paraId="00224526" w14:textId="77777777" w:rsidR="002866BA" w:rsidRDefault="002866BA" w:rsidP="00A50149">
      <w:pPr>
        <w:pStyle w:val="NoSpacing"/>
        <w:jc w:val="both"/>
        <w:rPr>
          <w:rFonts w:ascii="Arial" w:hAnsi="Arial" w:cs="Arial"/>
          <w:sz w:val="24"/>
          <w:szCs w:val="24"/>
        </w:rPr>
      </w:pPr>
    </w:p>
    <w:p w14:paraId="3DC3826B" w14:textId="1C60CFE4" w:rsidR="00C87C8E" w:rsidRDefault="00C87C8E" w:rsidP="00A50149">
      <w:pPr>
        <w:pStyle w:val="NoSpacing"/>
        <w:jc w:val="both"/>
        <w:rPr>
          <w:rFonts w:ascii="Arial" w:hAnsi="Arial" w:cs="Arial"/>
          <w:sz w:val="24"/>
          <w:szCs w:val="24"/>
        </w:rPr>
      </w:pPr>
    </w:p>
    <w:p w14:paraId="49141127" w14:textId="68D0468C" w:rsidR="00573FEA" w:rsidRDefault="00573FEA" w:rsidP="00A50149">
      <w:pPr>
        <w:pStyle w:val="NoSpacing"/>
        <w:jc w:val="both"/>
        <w:rPr>
          <w:rFonts w:ascii="Arial" w:hAnsi="Arial" w:cs="Arial"/>
          <w:sz w:val="24"/>
          <w:szCs w:val="24"/>
        </w:rPr>
      </w:pPr>
    </w:p>
    <w:p w14:paraId="192F46AC" w14:textId="70CF323E" w:rsidR="00573FEA" w:rsidRDefault="00573FEA" w:rsidP="00A50149">
      <w:pPr>
        <w:pStyle w:val="NoSpacing"/>
        <w:jc w:val="both"/>
        <w:rPr>
          <w:rFonts w:ascii="Arial" w:hAnsi="Arial" w:cs="Arial"/>
          <w:sz w:val="24"/>
          <w:szCs w:val="24"/>
        </w:rPr>
      </w:pPr>
    </w:p>
    <w:p w14:paraId="57C75E05" w14:textId="303A8216" w:rsidR="00573FEA" w:rsidRDefault="00573FEA" w:rsidP="00A50149">
      <w:pPr>
        <w:pStyle w:val="NoSpacing"/>
        <w:jc w:val="both"/>
        <w:rPr>
          <w:rFonts w:ascii="Arial" w:hAnsi="Arial" w:cs="Arial"/>
          <w:sz w:val="24"/>
          <w:szCs w:val="24"/>
        </w:rPr>
      </w:pPr>
    </w:p>
    <w:p w14:paraId="4F9D5BEF" w14:textId="3AC2649E" w:rsidR="00573FEA" w:rsidRDefault="00573FEA" w:rsidP="00A50149">
      <w:pPr>
        <w:pStyle w:val="NoSpacing"/>
        <w:jc w:val="both"/>
        <w:rPr>
          <w:rFonts w:ascii="Arial" w:hAnsi="Arial" w:cs="Arial"/>
          <w:sz w:val="24"/>
          <w:szCs w:val="24"/>
        </w:rPr>
      </w:pPr>
    </w:p>
    <w:p w14:paraId="4E9AE7AD" w14:textId="507F067A" w:rsidR="00573FEA" w:rsidRDefault="00573FEA" w:rsidP="00A50149">
      <w:pPr>
        <w:pStyle w:val="NoSpacing"/>
        <w:jc w:val="both"/>
        <w:rPr>
          <w:rFonts w:ascii="Arial" w:hAnsi="Arial" w:cs="Arial"/>
          <w:sz w:val="24"/>
          <w:szCs w:val="24"/>
        </w:rPr>
      </w:pPr>
    </w:p>
    <w:p w14:paraId="3428570E" w14:textId="013FD1FE" w:rsidR="00573FEA" w:rsidRDefault="00573FEA" w:rsidP="00A50149">
      <w:pPr>
        <w:pStyle w:val="NoSpacing"/>
        <w:jc w:val="both"/>
        <w:rPr>
          <w:rFonts w:ascii="Arial" w:hAnsi="Arial" w:cs="Arial"/>
          <w:sz w:val="24"/>
          <w:szCs w:val="24"/>
        </w:rPr>
      </w:pPr>
    </w:p>
    <w:p w14:paraId="0867A092" w14:textId="77777777" w:rsidR="00573FEA" w:rsidRPr="005A7A97" w:rsidRDefault="00573FEA" w:rsidP="00A50149">
      <w:pPr>
        <w:pStyle w:val="NoSpacing"/>
        <w:jc w:val="both"/>
        <w:rPr>
          <w:rFonts w:ascii="Arial" w:hAnsi="Arial" w:cs="Arial"/>
          <w:sz w:val="24"/>
          <w:szCs w:val="24"/>
        </w:rPr>
      </w:pPr>
    </w:p>
    <w:p w14:paraId="106F24E2" w14:textId="77777777" w:rsidR="00B92BDA" w:rsidRPr="005A7A97" w:rsidRDefault="00B92BDA" w:rsidP="00A50149">
      <w:pPr>
        <w:pStyle w:val="NoSpacing"/>
        <w:pBdr>
          <w:bottom w:val="single" w:sz="12" w:space="1" w:color="auto"/>
        </w:pBdr>
        <w:jc w:val="both"/>
        <w:rPr>
          <w:rFonts w:ascii="Arial" w:hAnsi="Arial" w:cs="Arial"/>
          <w:b/>
          <w:sz w:val="24"/>
          <w:szCs w:val="24"/>
        </w:rPr>
      </w:pPr>
      <w:r w:rsidRPr="005A7A97">
        <w:rPr>
          <w:rFonts w:ascii="Arial" w:hAnsi="Arial" w:cs="Arial"/>
          <w:b/>
          <w:sz w:val="24"/>
          <w:szCs w:val="24"/>
        </w:rPr>
        <w:lastRenderedPageBreak/>
        <w:t>Materials:</w:t>
      </w:r>
    </w:p>
    <w:p w14:paraId="12E6A415" w14:textId="77777777" w:rsidR="00B92BDA" w:rsidRPr="005A7A97" w:rsidRDefault="00B92BDA" w:rsidP="00A50149">
      <w:pPr>
        <w:pStyle w:val="NoSpacing"/>
        <w:jc w:val="both"/>
        <w:rPr>
          <w:rFonts w:ascii="Arial" w:hAnsi="Arial" w:cs="Arial"/>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4231"/>
      </w:tblGrid>
      <w:tr w:rsidR="00B92BDA" w:rsidRPr="005A7A97" w14:paraId="3516B4E4" w14:textId="77777777" w:rsidTr="00B92BDA">
        <w:tc>
          <w:tcPr>
            <w:tcW w:w="4399" w:type="dxa"/>
          </w:tcPr>
          <w:p w14:paraId="2540A643" w14:textId="01680604" w:rsidR="00A240EC" w:rsidRDefault="00A240EC" w:rsidP="00A50149">
            <w:pPr>
              <w:pStyle w:val="NoSpacing"/>
              <w:numPr>
                <w:ilvl w:val="0"/>
                <w:numId w:val="3"/>
              </w:numPr>
              <w:jc w:val="both"/>
              <w:rPr>
                <w:rFonts w:ascii="Arial" w:hAnsi="Arial" w:cs="Arial"/>
                <w:sz w:val="24"/>
                <w:szCs w:val="24"/>
              </w:rPr>
            </w:pPr>
            <w:r>
              <w:rPr>
                <w:rFonts w:ascii="Arial" w:hAnsi="Arial" w:cs="Arial"/>
                <w:sz w:val="24"/>
                <w:szCs w:val="24"/>
              </w:rPr>
              <w:t>Internet</w:t>
            </w:r>
          </w:p>
          <w:p w14:paraId="45168C44" w14:textId="275D06E8" w:rsidR="00CF2C21" w:rsidRPr="005A7A97" w:rsidRDefault="00CF2C21" w:rsidP="00572FA2">
            <w:pPr>
              <w:pStyle w:val="NoSpacing"/>
              <w:ind w:left="720"/>
              <w:jc w:val="both"/>
              <w:rPr>
                <w:rFonts w:ascii="Arial" w:hAnsi="Arial" w:cs="Arial"/>
                <w:sz w:val="24"/>
                <w:szCs w:val="24"/>
              </w:rPr>
            </w:pPr>
          </w:p>
        </w:tc>
        <w:tc>
          <w:tcPr>
            <w:tcW w:w="4231" w:type="dxa"/>
          </w:tcPr>
          <w:p w14:paraId="332F3526" w14:textId="390756B7" w:rsidR="00CF2C21" w:rsidRPr="00572FA2" w:rsidRDefault="00CF2C21" w:rsidP="00572FA2">
            <w:pPr>
              <w:pStyle w:val="NoSpacing"/>
              <w:numPr>
                <w:ilvl w:val="0"/>
                <w:numId w:val="3"/>
              </w:numPr>
              <w:jc w:val="both"/>
              <w:rPr>
                <w:rFonts w:ascii="Arial" w:hAnsi="Arial" w:cs="Arial"/>
                <w:sz w:val="24"/>
                <w:szCs w:val="24"/>
              </w:rPr>
            </w:pPr>
            <w:r>
              <w:rPr>
                <w:rFonts w:ascii="Arial" w:hAnsi="Arial" w:cs="Arial"/>
                <w:sz w:val="24"/>
                <w:szCs w:val="24"/>
              </w:rPr>
              <w:t>Calculator</w:t>
            </w:r>
          </w:p>
        </w:tc>
      </w:tr>
    </w:tbl>
    <w:p w14:paraId="34BAEC16" w14:textId="77777777" w:rsidR="00585539" w:rsidRPr="005A7A97" w:rsidRDefault="00B92BDA" w:rsidP="00A50149">
      <w:pPr>
        <w:pStyle w:val="NoSpacing"/>
        <w:pBdr>
          <w:bottom w:val="single" w:sz="12" w:space="1" w:color="auto"/>
        </w:pBdr>
        <w:jc w:val="both"/>
        <w:rPr>
          <w:rFonts w:ascii="Arial" w:hAnsi="Arial" w:cs="Arial"/>
          <w:b/>
          <w:sz w:val="24"/>
          <w:szCs w:val="24"/>
        </w:rPr>
      </w:pPr>
      <w:r w:rsidRPr="005A7A97">
        <w:rPr>
          <w:rFonts w:ascii="Arial" w:hAnsi="Arial" w:cs="Arial"/>
          <w:b/>
          <w:sz w:val="24"/>
          <w:szCs w:val="24"/>
        </w:rPr>
        <w:t>Safety:</w:t>
      </w:r>
    </w:p>
    <w:p w14:paraId="01FFD28D" w14:textId="77777777" w:rsidR="00B92BDA" w:rsidRPr="005A7A97" w:rsidRDefault="00B92BDA" w:rsidP="00A50149">
      <w:pPr>
        <w:pStyle w:val="NoSpacing"/>
        <w:jc w:val="both"/>
        <w:rPr>
          <w:rFonts w:ascii="Arial" w:hAnsi="Arial" w:cs="Arial"/>
          <w:sz w:val="24"/>
          <w:szCs w:val="24"/>
        </w:rPr>
      </w:pPr>
    </w:p>
    <w:p w14:paraId="4E3D146F" w14:textId="77777777" w:rsidR="00543AEB" w:rsidRDefault="00B92BDA" w:rsidP="00A50149">
      <w:pPr>
        <w:pStyle w:val="NoSpacing"/>
        <w:jc w:val="both"/>
        <w:rPr>
          <w:rFonts w:ascii="Arial" w:hAnsi="Arial" w:cs="Arial"/>
          <w:sz w:val="24"/>
          <w:szCs w:val="24"/>
        </w:rPr>
      </w:pPr>
      <w:r w:rsidRPr="005A7A97">
        <w:rPr>
          <w:rFonts w:ascii="Arial" w:hAnsi="Arial" w:cs="Arial"/>
          <w:sz w:val="24"/>
          <w:szCs w:val="24"/>
        </w:rPr>
        <w:t>Follow all standard laboratory safety procedures.</w:t>
      </w:r>
      <w:r w:rsidR="00543AEB" w:rsidRPr="005A7A97">
        <w:rPr>
          <w:rFonts w:ascii="Arial" w:hAnsi="Arial" w:cs="Arial"/>
          <w:sz w:val="24"/>
          <w:szCs w:val="24"/>
        </w:rPr>
        <w:t xml:space="preserve"> </w:t>
      </w:r>
    </w:p>
    <w:p w14:paraId="1845BC6C" w14:textId="77777777" w:rsidR="00CF2C21" w:rsidRPr="005A7A97" w:rsidRDefault="00CF2C21" w:rsidP="00A50149">
      <w:pPr>
        <w:pStyle w:val="NoSpacing"/>
        <w:jc w:val="both"/>
        <w:rPr>
          <w:rFonts w:ascii="Arial" w:hAnsi="Arial" w:cs="Arial"/>
          <w:sz w:val="24"/>
          <w:szCs w:val="24"/>
        </w:rPr>
      </w:pPr>
    </w:p>
    <w:p w14:paraId="41D21EB7" w14:textId="77777777" w:rsidR="00D13092" w:rsidRPr="005A7A97" w:rsidRDefault="00D13092" w:rsidP="00A50149">
      <w:pPr>
        <w:pStyle w:val="NoSpacing"/>
        <w:pBdr>
          <w:bottom w:val="single" w:sz="12" w:space="1" w:color="auto"/>
        </w:pBdr>
        <w:jc w:val="both"/>
        <w:rPr>
          <w:rFonts w:ascii="Arial" w:hAnsi="Arial" w:cs="Arial"/>
          <w:b/>
          <w:sz w:val="24"/>
          <w:szCs w:val="24"/>
        </w:rPr>
      </w:pPr>
      <w:r w:rsidRPr="005A7A97">
        <w:rPr>
          <w:rFonts w:ascii="Arial" w:hAnsi="Arial" w:cs="Arial"/>
          <w:b/>
          <w:sz w:val="24"/>
          <w:szCs w:val="24"/>
        </w:rPr>
        <w:t>Procedure:</w:t>
      </w:r>
    </w:p>
    <w:p w14:paraId="34F134CA" w14:textId="04ACD322" w:rsidR="00D13092" w:rsidRDefault="00D13092" w:rsidP="00A50149">
      <w:pPr>
        <w:pStyle w:val="NoSpacing"/>
        <w:jc w:val="both"/>
        <w:rPr>
          <w:rFonts w:ascii="Arial" w:hAnsi="Arial" w:cs="Arial"/>
          <w:sz w:val="24"/>
          <w:szCs w:val="24"/>
        </w:rPr>
      </w:pPr>
    </w:p>
    <w:p w14:paraId="6DC2246E" w14:textId="77777777" w:rsidR="00827F8D" w:rsidRPr="005335DA" w:rsidRDefault="00827F8D" w:rsidP="00827F8D">
      <w:pPr>
        <w:pStyle w:val="NoSpacing"/>
        <w:jc w:val="both"/>
        <w:rPr>
          <w:rFonts w:ascii="Arial" w:hAnsi="Arial" w:cs="Arial"/>
          <w:b/>
          <w:sz w:val="24"/>
          <w:szCs w:val="24"/>
          <w:u w:val="single"/>
        </w:rPr>
      </w:pPr>
      <w:r w:rsidRPr="005335DA">
        <w:rPr>
          <w:rFonts w:ascii="Arial" w:hAnsi="Arial" w:cs="Arial"/>
          <w:b/>
          <w:sz w:val="24"/>
          <w:szCs w:val="24"/>
          <w:u w:val="single"/>
        </w:rPr>
        <w:t>Population Genetics Activity 1: Testing Hardy-Weinberg Equilibrium</w:t>
      </w:r>
    </w:p>
    <w:p w14:paraId="4BFC8021" w14:textId="77777777" w:rsidR="00827F8D" w:rsidRPr="005A7A97" w:rsidRDefault="00827F8D" w:rsidP="00827F8D">
      <w:pPr>
        <w:pStyle w:val="NoSpacing"/>
        <w:jc w:val="both"/>
        <w:rPr>
          <w:rFonts w:ascii="Arial" w:hAnsi="Arial" w:cs="Arial"/>
          <w:sz w:val="24"/>
          <w:szCs w:val="24"/>
        </w:rPr>
      </w:pPr>
    </w:p>
    <w:p w14:paraId="30CC48AE" w14:textId="77777777" w:rsidR="00827F8D" w:rsidRDefault="00827F8D" w:rsidP="00827F8D">
      <w:pPr>
        <w:pStyle w:val="NoSpacing"/>
        <w:jc w:val="both"/>
        <w:rPr>
          <w:rFonts w:ascii="Arial" w:hAnsi="Arial" w:cs="Arial"/>
          <w:sz w:val="24"/>
          <w:szCs w:val="24"/>
        </w:rPr>
      </w:pPr>
      <w:r>
        <w:rPr>
          <w:rFonts w:ascii="Arial" w:hAnsi="Arial" w:cs="Arial"/>
          <w:sz w:val="24"/>
          <w:szCs w:val="24"/>
        </w:rPr>
        <w:t xml:space="preserve">This activity simulates how allele frequencies in a population will remain similar from generation to generation if the population satisfies the Hardy-Weinberg Equilibrium conditions. </w:t>
      </w:r>
    </w:p>
    <w:p w14:paraId="280D1B1F" w14:textId="77777777" w:rsidR="00827F8D" w:rsidRDefault="00827F8D" w:rsidP="00827F8D">
      <w:pPr>
        <w:pStyle w:val="NoSpacing"/>
        <w:jc w:val="both"/>
        <w:rPr>
          <w:rFonts w:ascii="Arial" w:hAnsi="Arial" w:cs="Arial"/>
          <w:sz w:val="24"/>
          <w:szCs w:val="24"/>
        </w:rPr>
      </w:pPr>
    </w:p>
    <w:p w14:paraId="19D63AEC" w14:textId="33AB76F2" w:rsidR="00827F8D" w:rsidRDefault="00827F8D" w:rsidP="00827F8D">
      <w:pPr>
        <w:pStyle w:val="NoSpacing"/>
        <w:numPr>
          <w:ilvl w:val="0"/>
          <w:numId w:val="5"/>
        </w:numPr>
        <w:jc w:val="both"/>
        <w:rPr>
          <w:rFonts w:ascii="Arial" w:hAnsi="Arial" w:cs="Arial"/>
          <w:sz w:val="24"/>
          <w:szCs w:val="24"/>
        </w:rPr>
      </w:pPr>
      <w:r>
        <w:rPr>
          <w:rFonts w:ascii="Arial" w:hAnsi="Arial" w:cs="Arial"/>
          <w:sz w:val="24"/>
          <w:szCs w:val="24"/>
        </w:rPr>
        <w:t>In the laboratory, e</w:t>
      </w:r>
      <w:r w:rsidRPr="00EC3B6E">
        <w:rPr>
          <w:rFonts w:ascii="Arial" w:hAnsi="Arial" w:cs="Arial"/>
          <w:sz w:val="24"/>
          <w:szCs w:val="24"/>
        </w:rPr>
        <w:t>ach group w</w:t>
      </w:r>
      <w:r>
        <w:rPr>
          <w:rFonts w:ascii="Arial" w:hAnsi="Arial" w:cs="Arial"/>
          <w:sz w:val="24"/>
          <w:szCs w:val="24"/>
        </w:rPr>
        <w:t>ould</w:t>
      </w:r>
      <w:r w:rsidRPr="00EC3B6E">
        <w:rPr>
          <w:rFonts w:ascii="Arial" w:hAnsi="Arial" w:cs="Arial"/>
          <w:sz w:val="24"/>
          <w:szCs w:val="24"/>
        </w:rPr>
        <w:t xml:space="preserve"> obtain a plastic or paper bag that will hold the two colors of beans: black and brown (or red and white).</w:t>
      </w:r>
    </w:p>
    <w:p w14:paraId="4A9F2E39" w14:textId="77777777" w:rsidR="00827F8D" w:rsidRPr="00EC3B6E" w:rsidRDefault="00827F8D" w:rsidP="00827F8D">
      <w:pPr>
        <w:pStyle w:val="NoSpacing"/>
        <w:ind w:left="720"/>
        <w:jc w:val="both"/>
        <w:rPr>
          <w:rFonts w:ascii="Arial" w:hAnsi="Arial" w:cs="Arial"/>
          <w:sz w:val="24"/>
          <w:szCs w:val="24"/>
        </w:rPr>
      </w:pPr>
    </w:p>
    <w:p w14:paraId="355AB372" w14:textId="48FFD3B3" w:rsidR="00827F8D" w:rsidRDefault="00827F8D" w:rsidP="00827F8D">
      <w:pPr>
        <w:pStyle w:val="NoSpacing"/>
        <w:numPr>
          <w:ilvl w:val="0"/>
          <w:numId w:val="5"/>
        </w:numPr>
        <w:jc w:val="both"/>
        <w:rPr>
          <w:rFonts w:ascii="Arial" w:hAnsi="Arial" w:cs="Arial"/>
          <w:sz w:val="24"/>
          <w:szCs w:val="24"/>
        </w:rPr>
      </w:pPr>
      <w:r>
        <w:rPr>
          <w:rFonts w:ascii="Arial" w:hAnsi="Arial" w:cs="Arial"/>
          <w:sz w:val="24"/>
          <w:szCs w:val="24"/>
        </w:rPr>
        <w:t>Each group would p</w:t>
      </w:r>
      <w:r w:rsidRPr="004D2F5E">
        <w:rPr>
          <w:rFonts w:ascii="Arial" w:hAnsi="Arial" w:cs="Arial"/>
          <w:sz w:val="24"/>
          <w:szCs w:val="24"/>
        </w:rPr>
        <w:t xml:space="preserve">lace 32 black (or red) beans and 48 brown (or white) beans into </w:t>
      </w:r>
      <w:r w:rsidR="00ED2758">
        <w:rPr>
          <w:rFonts w:ascii="Arial" w:hAnsi="Arial" w:cs="Arial"/>
          <w:sz w:val="24"/>
          <w:szCs w:val="24"/>
        </w:rPr>
        <w:t>their</w:t>
      </w:r>
      <w:r w:rsidRPr="004D2F5E">
        <w:rPr>
          <w:rFonts w:ascii="Arial" w:hAnsi="Arial" w:cs="Arial"/>
          <w:sz w:val="24"/>
          <w:szCs w:val="24"/>
        </w:rPr>
        <w:t xml:space="preserve"> group’s bag. The</w:t>
      </w:r>
      <w:r>
        <w:rPr>
          <w:rFonts w:ascii="Arial" w:hAnsi="Arial" w:cs="Arial"/>
          <w:sz w:val="24"/>
          <w:szCs w:val="24"/>
        </w:rPr>
        <w:t xml:space="preserve"> black (or red) beans represent the dominant allele </w:t>
      </w:r>
      <w:r w:rsidRPr="00A22C76">
        <w:rPr>
          <w:rFonts w:ascii="Arial" w:hAnsi="Arial" w:cs="Arial"/>
          <w:b/>
          <w:sz w:val="24"/>
          <w:szCs w:val="24"/>
        </w:rPr>
        <w:t>R</w:t>
      </w:r>
      <w:r>
        <w:rPr>
          <w:rFonts w:ascii="Arial" w:hAnsi="Arial" w:cs="Arial"/>
          <w:sz w:val="24"/>
          <w:szCs w:val="24"/>
        </w:rPr>
        <w:t xml:space="preserve"> and the brown (or white) beans represent the recessive allele </w:t>
      </w:r>
      <w:r w:rsidRPr="00A22C76">
        <w:rPr>
          <w:rFonts w:ascii="Arial" w:hAnsi="Arial" w:cs="Arial"/>
          <w:b/>
          <w:sz w:val="24"/>
          <w:szCs w:val="24"/>
        </w:rPr>
        <w:t>r</w:t>
      </w:r>
      <w:r>
        <w:rPr>
          <w:rFonts w:ascii="Arial" w:hAnsi="Arial" w:cs="Arial"/>
          <w:sz w:val="24"/>
          <w:szCs w:val="24"/>
        </w:rPr>
        <w:t>.</w:t>
      </w:r>
    </w:p>
    <w:p w14:paraId="6F209079" w14:textId="77777777" w:rsidR="00827F8D" w:rsidRDefault="00827F8D" w:rsidP="00827F8D">
      <w:pPr>
        <w:pStyle w:val="NoSpacing"/>
        <w:ind w:left="720"/>
        <w:jc w:val="both"/>
        <w:rPr>
          <w:rFonts w:ascii="Arial" w:hAnsi="Arial" w:cs="Arial"/>
          <w:sz w:val="24"/>
          <w:szCs w:val="24"/>
        </w:rPr>
      </w:pPr>
    </w:p>
    <w:p w14:paraId="57BD2D47" w14:textId="5F491453" w:rsidR="00827F8D" w:rsidRDefault="00827F8D" w:rsidP="00ED2758">
      <w:pPr>
        <w:pStyle w:val="NoSpacing"/>
        <w:ind w:left="1440"/>
        <w:jc w:val="both"/>
        <w:rPr>
          <w:rFonts w:ascii="Arial" w:hAnsi="Arial" w:cs="Arial"/>
          <w:sz w:val="24"/>
          <w:szCs w:val="24"/>
        </w:rPr>
      </w:pPr>
      <w:r>
        <w:rPr>
          <w:rFonts w:ascii="Arial" w:hAnsi="Arial" w:cs="Arial"/>
          <w:sz w:val="24"/>
          <w:szCs w:val="24"/>
        </w:rPr>
        <w:t xml:space="preserve">Since the population has 32 + 48 = 80 alleles, this means the population will contain </w:t>
      </w:r>
      <w:r w:rsidRPr="004D2F5E">
        <w:rPr>
          <w:rFonts w:ascii="Arial" w:hAnsi="Arial" w:cs="Arial"/>
          <w:sz w:val="24"/>
          <w:szCs w:val="24"/>
        </w:rPr>
        <w:t>40</w:t>
      </w:r>
      <w:r>
        <w:rPr>
          <w:rFonts w:ascii="Arial" w:hAnsi="Arial" w:cs="Arial"/>
          <w:sz w:val="24"/>
          <w:szCs w:val="24"/>
        </w:rPr>
        <w:t xml:space="preserve"> individuals, with each individual represented by two beans. These two beans will represent the genotype of the individual.</w:t>
      </w:r>
    </w:p>
    <w:p w14:paraId="4F80D281" w14:textId="77777777" w:rsidR="00827F8D" w:rsidRDefault="00827F8D" w:rsidP="00827F8D">
      <w:pPr>
        <w:pStyle w:val="ListParagraph"/>
        <w:rPr>
          <w:rFonts w:ascii="Arial" w:hAnsi="Arial" w:cs="Arial"/>
          <w:sz w:val="24"/>
          <w:szCs w:val="24"/>
        </w:rPr>
      </w:pPr>
    </w:p>
    <w:p w14:paraId="78DF56D4" w14:textId="03F1318D" w:rsidR="00827F8D" w:rsidRPr="00827F8D" w:rsidRDefault="00827F8D" w:rsidP="00827F8D">
      <w:pPr>
        <w:pStyle w:val="ListParagraph"/>
        <w:numPr>
          <w:ilvl w:val="0"/>
          <w:numId w:val="5"/>
        </w:numPr>
        <w:rPr>
          <w:rFonts w:ascii="Arial" w:hAnsi="Arial" w:cs="Arial"/>
          <w:sz w:val="24"/>
          <w:szCs w:val="24"/>
        </w:rPr>
      </w:pPr>
      <w:r w:rsidRPr="00827F8D">
        <w:rPr>
          <w:rFonts w:ascii="Arial" w:hAnsi="Arial" w:cs="Arial"/>
          <w:sz w:val="24"/>
          <w:szCs w:val="24"/>
        </w:rPr>
        <w:t>Based on the Background information and Procedures</w:t>
      </w:r>
      <w:r>
        <w:rPr>
          <w:rFonts w:ascii="Arial" w:hAnsi="Arial" w:cs="Arial"/>
          <w:sz w:val="24"/>
          <w:szCs w:val="24"/>
        </w:rPr>
        <w:t xml:space="preserve"> described above</w:t>
      </w:r>
      <w:r w:rsidRPr="00827F8D">
        <w:rPr>
          <w:rFonts w:ascii="Arial" w:hAnsi="Arial" w:cs="Arial"/>
          <w:sz w:val="24"/>
          <w:szCs w:val="24"/>
        </w:rPr>
        <w:t>, answer questions 1</w:t>
      </w:r>
      <w:r w:rsidR="008E01D7">
        <w:rPr>
          <w:rFonts w:ascii="Arial" w:hAnsi="Arial" w:cs="Arial"/>
          <w:sz w:val="24"/>
          <w:szCs w:val="24"/>
        </w:rPr>
        <w:t xml:space="preserve"> – </w:t>
      </w:r>
      <w:r w:rsidRPr="00827F8D">
        <w:rPr>
          <w:rFonts w:ascii="Arial" w:hAnsi="Arial" w:cs="Arial"/>
          <w:sz w:val="24"/>
          <w:szCs w:val="24"/>
        </w:rPr>
        <w:t>2 in the Lab Worksheet.</w:t>
      </w:r>
    </w:p>
    <w:p w14:paraId="12AA3429" w14:textId="4E370340" w:rsidR="00827F8D" w:rsidRPr="00827F8D" w:rsidRDefault="00827F8D" w:rsidP="00A50149">
      <w:pPr>
        <w:pStyle w:val="NoSpacing"/>
        <w:jc w:val="both"/>
        <w:rPr>
          <w:rFonts w:ascii="Arial" w:hAnsi="Arial" w:cs="Arial"/>
          <w:sz w:val="24"/>
          <w:szCs w:val="24"/>
        </w:rPr>
      </w:pPr>
    </w:p>
    <w:p w14:paraId="5759845F" w14:textId="6011A14E" w:rsidR="00827F8D" w:rsidRPr="00827F8D" w:rsidRDefault="00827F8D" w:rsidP="00827F8D">
      <w:pPr>
        <w:pStyle w:val="ListParagraph"/>
        <w:numPr>
          <w:ilvl w:val="0"/>
          <w:numId w:val="5"/>
        </w:numPr>
        <w:rPr>
          <w:rFonts w:ascii="Arial" w:hAnsi="Arial" w:cs="Arial"/>
          <w:sz w:val="24"/>
          <w:szCs w:val="24"/>
        </w:rPr>
      </w:pPr>
      <w:r>
        <w:rPr>
          <w:rFonts w:ascii="Arial" w:hAnsi="Arial" w:cs="Arial"/>
          <w:sz w:val="24"/>
          <w:szCs w:val="24"/>
        </w:rPr>
        <w:t xml:space="preserve">Table 1 in the Lab Worksheet is partially completed for you. </w:t>
      </w:r>
      <w:r w:rsidRPr="00827F8D">
        <w:rPr>
          <w:rFonts w:ascii="Arial" w:hAnsi="Arial" w:cs="Arial"/>
          <w:sz w:val="24"/>
          <w:szCs w:val="24"/>
        </w:rPr>
        <w:t xml:space="preserve">Fill in </w:t>
      </w:r>
      <w:r>
        <w:rPr>
          <w:rFonts w:ascii="Arial" w:hAnsi="Arial" w:cs="Arial"/>
          <w:sz w:val="24"/>
          <w:szCs w:val="24"/>
        </w:rPr>
        <w:t xml:space="preserve">the rest of </w:t>
      </w:r>
      <w:r w:rsidRPr="00827F8D">
        <w:rPr>
          <w:rFonts w:ascii="Arial" w:hAnsi="Arial" w:cs="Arial"/>
          <w:sz w:val="24"/>
          <w:szCs w:val="24"/>
        </w:rPr>
        <w:t>Table 1 by calculating the expected population genotype frequencies and number of individuals of each genotype by using the Hardy-Weinberg equation: p</w:t>
      </w:r>
      <w:r w:rsidRPr="00827F8D">
        <w:rPr>
          <w:rFonts w:ascii="Arial" w:hAnsi="Arial" w:cs="Arial"/>
          <w:sz w:val="24"/>
          <w:szCs w:val="24"/>
          <w:vertAlign w:val="superscript"/>
        </w:rPr>
        <w:t>2</w:t>
      </w:r>
      <w:r w:rsidRPr="00827F8D">
        <w:rPr>
          <w:rFonts w:ascii="Arial" w:hAnsi="Arial" w:cs="Arial"/>
          <w:sz w:val="24"/>
          <w:szCs w:val="24"/>
        </w:rPr>
        <w:t xml:space="preserve"> + 2pq + q</w:t>
      </w:r>
      <w:r w:rsidRPr="00827F8D">
        <w:rPr>
          <w:rFonts w:ascii="Arial" w:hAnsi="Arial" w:cs="Arial"/>
          <w:sz w:val="24"/>
          <w:szCs w:val="24"/>
          <w:vertAlign w:val="superscript"/>
        </w:rPr>
        <w:t>2</w:t>
      </w:r>
      <w:r w:rsidRPr="00827F8D">
        <w:rPr>
          <w:rFonts w:ascii="Arial" w:hAnsi="Arial" w:cs="Arial"/>
          <w:sz w:val="24"/>
          <w:szCs w:val="24"/>
        </w:rPr>
        <w:t xml:space="preserve"> = 1</w:t>
      </w:r>
      <w:r w:rsidR="00ED2758">
        <w:rPr>
          <w:rFonts w:ascii="Arial" w:hAnsi="Arial" w:cs="Arial"/>
          <w:sz w:val="24"/>
          <w:szCs w:val="24"/>
        </w:rPr>
        <w:t>. This is the hypothesis (and prediction) that is made based on the assumption that the population satisfies the Hardy-Weinberg Equilibrium conditions.</w:t>
      </w:r>
    </w:p>
    <w:p w14:paraId="6E0D93CC" w14:textId="77777777" w:rsidR="00ED2758" w:rsidRDefault="00ED2758" w:rsidP="00ED2758">
      <w:pPr>
        <w:pStyle w:val="NoSpacing"/>
        <w:numPr>
          <w:ilvl w:val="1"/>
          <w:numId w:val="25"/>
        </w:numPr>
        <w:jc w:val="both"/>
        <w:rPr>
          <w:rFonts w:ascii="Arial" w:hAnsi="Arial" w:cs="Arial"/>
          <w:sz w:val="24"/>
          <w:szCs w:val="24"/>
        </w:rPr>
      </w:pPr>
      <w:r>
        <w:rPr>
          <w:rFonts w:ascii="Arial" w:hAnsi="Arial" w:cs="Arial"/>
          <w:sz w:val="24"/>
          <w:szCs w:val="24"/>
        </w:rPr>
        <w:t>U</w:t>
      </w:r>
      <w:r w:rsidRPr="004D23FD">
        <w:rPr>
          <w:rFonts w:ascii="Arial" w:hAnsi="Arial" w:cs="Arial"/>
          <w:sz w:val="24"/>
          <w:szCs w:val="24"/>
        </w:rPr>
        <w:t xml:space="preserve">sing the Hardy-Weinberg equation: </w:t>
      </w:r>
      <w:r w:rsidRPr="00CD15AE">
        <w:rPr>
          <w:rFonts w:ascii="Arial" w:hAnsi="Arial" w:cs="Arial"/>
          <w:b/>
          <w:sz w:val="24"/>
          <w:szCs w:val="24"/>
        </w:rPr>
        <w:t>p</w:t>
      </w:r>
      <w:r w:rsidRPr="00CD15AE">
        <w:rPr>
          <w:rFonts w:ascii="Arial" w:hAnsi="Arial" w:cs="Arial"/>
          <w:b/>
          <w:sz w:val="24"/>
          <w:szCs w:val="24"/>
          <w:vertAlign w:val="superscript"/>
        </w:rPr>
        <w:t>2</w:t>
      </w:r>
      <w:r w:rsidRPr="004D23FD">
        <w:rPr>
          <w:rFonts w:ascii="Arial" w:hAnsi="Arial" w:cs="Arial"/>
          <w:sz w:val="24"/>
          <w:szCs w:val="24"/>
        </w:rPr>
        <w:t xml:space="preserve"> + </w:t>
      </w:r>
      <w:r w:rsidRPr="00CD15AE">
        <w:rPr>
          <w:rFonts w:ascii="Arial" w:hAnsi="Arial" w:cs="Arial"/>
          <w:b/>
          <w:sz w:val="24"/>
          <w:szCs w:val="24"/>
        </w:rPr>
        <w:t>2pq</w:t>
      </w:r>
      <w:r w:rsidRPr="004D23FD">
        <w:rPr>
          <w:rFonts w:ascii="Arial" w:hAnsi="Arial" w:cs="Arial"/>
          <w:sz w:val="24"/>
          <w:szCs w:val="24"/>
        </w:rPr>
        <w:t xml:space="preserve"> + </w:t>
      </w:r>
      <w:r w:rsidRPr="00CD15AE">
        <w:rPr>
          <w:rFonts w:ascii="Arial" w:hAnsi="Arial" w:cs="Arial"/>
          <w:b/>
          <w:sz w:val="24"/>
          <w:szCs w:val="24"/>
        </w:rPr>
        <w:t>q</w:t>
      </w:r>
      <w:r w:rsidRPr="00CD15AE">
        <w:rPr>
          <w:rFonts w:ascii="Arial" w:hAnsi="Arial" w:cs="Arial"/>
          <w:b/>
          <w:sz w:val="24"/>
          <w:szCs w:val="24"/>
          <w:vertAlign w:val="superscript"/>
        </w:rPr>
        <w:t>2</w:t>
      </w:r>
      <w:r>
        <w:rPr>
          <w:rFonts w:ascii="Arial" w:hAnsi="Arial" w:cs="Arial"/>
          <w:sz w:val="24"/>
          <w:szCs w:val="24"/>
        </w:rPr>
        <w:t xml:space="preserve"> = 1, c</w:t>
      </w:r>
      <w:r w:rsidRPr="004D23FD">
        <w:rPr>
          <w:rFonts w:ascii="Arial" w:hAnsi="Arial" w:cs="Arial"/>
          <w:sz w:val="24"/>
          <w:szCs w:val="24"/>
        </w:rPr>
        <w:t xml:space="preserve">alculate the expected frequencies </w:t>
      </w:r>
      <w:r>
        <w:rPr>
          <w:rFonts w:ascii="Arial" w:hAnsi="Arial" w:cs="Arial"/>
          <w:sz w:val="24"/>
          <w:szCs w:val="24"/>
        </w:rPr>
        <w:t xml:space="preserve">for the genotypes </w:t>
      </w:r>
      <w:r w:rsidRPr="00CD15AE">
        <w:rPr>
          <w:rFonts w:ascii="Arial" w:hAnsi="Arial" w:cs="Arial"/>
          <w:b/>
          <w:sz w:val="24"/>
          <w:szCs w:val="24"/>
        </w:rPr>
        <w:t>RR</w:t>
      </w:r>
      <w:r>
        <w:rPr>
          <w:rFonts w:ascii="Arial" w:hAnsi="Arial" w:cs="Arial"/>
          <w:sz w:val="24"/>
          <w:szCs w:val="24"/>
        </w:rPr>
        <w:t xml:space="preserve">, </w:t>
      </w:r>
      <w:r w:rsidRPr="00CD15AE">
        <w:rPr>
          <w:rFonts w:ascii="Arial" w:hAnsi="Arial" w:cs="Arial"/>
          <w:b/>
          <w:sz w:val="24"/>
          <w:szCs w:val="24"/>
        </w:rPr>
        <w:t>Rr</w:t>
      </w:r>
      <w:r>
        <w:rPr>
          <w:rFonts w:ascii="Arial" w:hAnsi="Arial" w:cs="Arial"/>
          <w:sz w:val="24"/>
          <w:szCs w:val="24"/>
        </w:rPr>
        <w:t xml:space="preserve">, and </w:t>
      </w:r>
      <w:r w:rsidRPr="00CD15AE">
        <w:rPr>
          <w:rFonts w:ascii="Arial" w:hAnsi="Arial" w:cs="Arial"/>
          <w:b/>
          <w:sz w:val="24"/>
          <w:szCs w:val="24"/>
        </w:rPr>
        <w:t>rr</w:t>
      </w:r>
      <w:r>
        <w:rPr>
          <w:rFonts w:ascii="Arial" w:hAnsi="Arial" w:cs="Arial"/>
          <w:sz w:val="24"/>
          <w:szCs w:val="24"/>
        </w:rPr>
        <w:t xml:space="preserve"> by using </w:t>
      </w:r>
      <w:r w:rsidRPr="004D23FD">
        <w:rPr>
          <w:rFonts w:ascii="Arial" w:hAnsi="Arial" w:cs="Arial"/>
          <w:sz w:val="24"/>
          <w:szCs w:val="24"/>
        </w:rPr>
        <w:t>the allele frequenc</w:t>
      </w:r>
      <w:r>
        <w:rPr>
          <w:rFonts w:ascii="Arial" w:hAnsi="Arial" w:cs="Arial"/>
          <w:sz w:val="24"/>
          <w:szCs w:val="24"/>
        </w:rPr>
        <w:t>ies</w:t>
      </w:r>
      <w:r w:rsidRPr="004D23FD">
        <w:rPr>
          <w:rFonts w:ascii="Arial" w:hAnsi="Arial" w:cs="Arial"/>
          <w:sz w:val="24"/>
          <w:szCs w:val="24"/>
        </w:rPr>
        <w:t xml:space="preserve"> for the parent population</w:t>
      </w:r>
      <w:r>
        <w:rPr>
          <w:rFonts w:ascii="Arial" w:hAnsi="Arial" w:cs="Arial"/>
          <w:sz w:val="24"/>
          <w:szCs w:val="24"/>
        </w:rPr>
        <w:t>,</w:t>
      </w:r>
      <w:r w:rsidRPr="004D23FD">
        <w:rPr>
          <w:rFonts w:ascii="Arial" w:hAnsi="Arial" w:cs="Arial"/>
          <w:sz w:val="24"/>
          <w:szCs w:val="24"/>
        </w:rPr>
        <w:t xml:space="preserve"> where </w:t>
      </w:r>
      <w:r w:rsidRPr="00CD15AE">
        <w:rPr>
          <w:rFonts w:ascii="Arial" w:hAnsi="Arial" w:cs="Arial"/>
          <w:b/>
          <w:sz w:val="24"/>
          <w:szCs w:val="24"/>
        </w:rPr>
        <w:t>p</w:t>
      </w:r>
      <w:r>
        <w:rPr>
          <w:rFonts w:ascii="Arial" w:hAnsi="Arial" w:cs="Arial"/>
          <w:sz w:val="24"/>
          <w:szCs w:val="24"/>
        </w:rPr>
        <w:t xml:space="preserve"> is the frequency of allele </w:t>
      </w:r>
      <w:r w:rsidRPr="00CD15AE">
        <w:rPr>
          <w:rFonts w:ascii="Arial" w:hAnsi="Arial" w:cs="Arial"/>
          <w:b/>
          <w:sz w:val="24"/>
          <w:szCs w:val="24"/>
        </w:rPr>
        <w:t>R</w:t>
      </w:r>
      <w:r w:rsidRPr="004D23FD">
        <w:rPr>
          <w:rFonts w:ascii="Arial" w:hAnsi="Arial" w:cs="Arial"/>
          <w:sz w:val="24"/>
          <w:szCs w:val="24"/>
        </w:rPr>
        <w:t xml:space="preserve"> = p and </w:t>
      </w:r>
      <w:r w:rsidRPr="00CD15AE">
        <w:rPr>
          <w:rFonts w:ascii="Arial" w:hAnsi="Arial" w:cs="Arial"/>
          <w:b/>
          <w:sz w:val="24"/>
          <w:szCs w:val="24"/>
        </w:rPr>
        <w:t>q</w:t>
      </w:r>
      <w:r>
        <w:rPr>
          <w:rFonts w:ascii="Arial" w:hAnsi="Arial" w:cs="Arial"/>
          <w:sz w:val="24"/>
          <w:szCs w:val="24"/>
        </w:rPr>
        <w:t xml:space="preserve"> is the frequency of allele </w:t>
      </w:r>
      <w:r w:rsidRPr="00CD15AE">
        <w:rPr>
          <w:rFonts w:ascii="Arial" w:hAnsi="Arial" w:cs="Arial"/>
          <w:b/>
          <w:sz w:val="24"/>
          <w:szCs w:val="24"/>
        </w:rPr>
        <w:t>r</w:t>
      </w:r>
      <w:r>
        <w:rPr>
          <w:rFonts w:ascii="Arial" w:hAnsi="Arial" w:cs="Arial"/>
          <w:b/>
          <w:sz w:val="24"/>
          <w:szCs w:val="24"/>
        </w:rPr>
        <w:t>.</w:t>
      </w:r>
    </w:p>
    <w:p w14:paraId="060B241C" w14:textId="14A14DB2" w:rsidR="00ED2758" w:rsidRDefault="00ED2758" w:rsidP="00ED2758">
      <w:pPr>
        <w:pStyle w:val="NoSpacing"/>
        <w:ind w:left="1440"/>
        <w:jc w:val="both"/>
        <w:rPr>
          <w:rFonts w:ascii="Arial" w:hAnsi="Arial" w:cs="Arial"/>
          <w:sz w:val="24"/>
          <w:szCs w:val="24"/>
        </w:rPr>
      </w:pPr>
    </w:p>
    <w:p w14:paraId="0B2E7039" w14:textId="3721656B" w:rsidR="00572FA2" w:rsidRDefault="00572FA2" w:rsidP="00ED2758">
      <w:pPr>
        <w:pStyle w:val="NoSpacing"/>
        <w:ind w:left="1440"/>
        <w:jc w:val="both"/>
        <w:rPr>
          <w:rFonts w:ascii="Arial" w:hAnsi="Arial" w:cs="Arial"/>
          <w:sz w:val="24"/>
          <w:szCs w:val="24"/>
        </w:rPr>
      </w:pPr>
    </w:p>
    <w:p w14:paraId="173C8195" w14:textId="1C0C8BFC" w:rsidR="00572FA2" w:rsidRDefault="00572FA2" w:rsidP="00ED2758">
      <w:pPr>
        <w:pStyle w:val="NoSpacing"/>
        <w:ind w:left="1440"/>
        <w:jc w:val="both"/>
        <w:rPr>
          <w:rFonts w:ascii="Arial" w:hAnsi="Arial" w:cs="Arial"/>
          <w:sz w:val="24"/>
          <w:szCs w:val="24"/>
        </w:rPr>
      </w:pPr>
    </w:p>
    <w:p w14:paraId="2863090E" w14:textId="77777777" w:rsidR="00572FA2" w:rsidRDefault="00572FA2" w:rsidP="00ED2758">
      <w:pPr>
        <w:pStyle w:val="NoSpacing"/>
        <w:ind w:left="1440"/>
        <w:jc w:val="both"/>
        <w:rPr>
          <w:rFonts w:ascii="Arial" w:hAnsi="Arial" w:cs="Arial"/>
          <w:sz w:val="24"/>
          <w:szCs w:val="24"/>
        </w:rPr>
      </w:pPr>
    </w:p>
    <w:p w14:paraId="2C4A5B7E" w14:textId="18B8D68A" w:rsidR="00ED2758" w:rsidRDefault="00ED2758" w:rsidP="00ED2758">
      <w:pPr>
        <w:pStyle w:val="NoSpacing"/>
        <w:numPr>
          <w:ilvl w:val="1"/>
          <w:numId w:val="25"/>
        </w:numPr>
        <w:jc w:val="both"/>
        <w:rPr>
          <w:rFonts w:ascii="Arial" w:hAnsi="Arial" w:cs="Arial"/>
          <w:sz w:val="24"/>
          <w:szCs w:val="24"/>
        </w:rPr>
      </w:pPr>
      <w:r w:rsidRPr="00633D9A">
        <w:rPr>
          <w:rFonts w:ascii="Arial" w:hAnsi="Arial" w:cs="Arial"/>
          <w:sz w:val="24"/>
          <w:szCs w:val="24"/>
        </w:rPr>
        <w:lastRenderedPageBreak/>
        <w:t xml:space="preserve">Using the genotype frequencies, calculate the number of </w:t>
      </w:r>
      <w:r>
        <w:rPr>
          <w:rFonts w:ascii="Arial" w:hAnsi="Arial" w:cs="Arial"/>
          <w:sz w:val="24"/>
          <w:szCs w:val="24"/>
        </w:rPr>
        <w:t>individuals with each genotype by multiplying the genotype frequency by the total population size.</w:t>
      </w:r>
    </w:p>
    <w:p w14:paraId="036968F0" w14:textId="77777777" w:rsidR="00ED2758" w:rsidRDefault="00ED2758" w:rsidP="00ED2758">
      <w:pPr>
        <w:pStyle w:val="ListParagraph"/>
        <w:ind w:left="1440"/>
        <w:rPr>
          <w:rFonts w:ascii="Arial" w:hAnsi="Arial" w:cs="Arial"/>
          <w:sz w:val="24"/>
          <w:szCs w:val="24"/>
        </w:rPr>
      </w:pPr>
    </w:p>
    <w:p w14:paraId="2205E3F4" w14:textId="7E2598F2" w:rsidR="00827F8D" w:rsidRDefault="00827F8D" w:rsidP="00ED2758">
      <w:pPr>
        <w:pStyle w:val="ListParagraph"/>
        <w:ind w:left="1440"/>
        <w:rPr>
          <w:rFonts w:ascii="Arial" w:hAnsi="Arial" w:cs="Arial"/>
          <w:sz w:val="24"/>
          <w:szCs w:val="24"/>
        </w:rPr>
      </w:pPr>
      <w:r w:rsidRPr="00827F8D">
        <w:rPr>
          <w:rFonts w:ascii="Arial" w:hAnsi="Arial" w:cs="Arial"/>
          <w:sz w:val="24"/>
          <w:szCs w:val="24"/>
        </w:rPr>
        <w:t>For example: the allele frequency of the R allele is 0.4, so therefore p = 0.4.  Since p = 0.4, then p</w:t>
      </w:r>
      <w:r w:rsidRPr="00827F8D">
        <w:rPr>
          <w:rFonts w:ascii="Arial" w:hAnsi="Arial" w:cs="Arial"/>
          <w:sz w:val="24"/>
          <w:szCs w:val="24"/>
          <w:vertAlign w:val="superscript"/>
        </w:rPr>
        <w:t>2</w:t>
      </w:r>
      <w:r w:rsidRPr="00827F8D">
        <w:rPr>
          <w:rFonts w:ascii="Arial" w:hAnsi="Arial" w:cs="Arial"/>
          <w:sz w:val="24"/>
          <w:szCs w:val="24"/>
        </w:rPr>
        <w:t xml:space="preserve"> = (0.4)</w:t>
      </w:r>
      <w:r w:rsidRPr="00827F8D">
        <w:rPr>
          <w:rFonts w:ascii="Arial" w:hAnsi="Arial" w:cs="Arial"/>
          <w:sz w:val="24"/>
          <w:szCs w:val="24"/>
          <w:vertAlign w:val="superscript"/>
        </w:rPr>
        <w:t>2</w:t>
      </w:r>
      <w:r w:rsidRPr="00827F8D">
        <w:rPr>
          <w:rFonts w:ascii="Arial" w:hAnsi="Arial" w:cs="Arial"/>
          <w:sz w:val="24"/>
          <w:szCs w:val="24"/>
        </w:rPr>
        <w:t xml:space="preserve"> = 0.16.  This is the expected population genotype frequency of the RR genotype.  Since there are 40 individuals in the population, the expected population number of RR individuals is 0.16 * 40 = 6.4.  </w:t>
      </w:r>
    </w:p>
    <w:p w14:paraId="1A793A4A" w14:textId="76C8FD00" w:rsidR="00827F8D" w:rsidRDefault="00827F8D" w:rsidP="00827F8D">
      <w:pPr>
        <w:pStyle w:val="ListParagraph"/>
        <w:rPr>
          <w:rFonts w:ascii="Arial" w:hAnsi="Arial" w:cs="Arial"/>
          <w:sz w:val="24"/>
          <w:szCs w:val="24"/>
        </w:rPr>
      </w:pPr>
    </w:p>
    <w:p w14:paraId="5D529CFD" w14:textId="04D57A7A" w:rsidR="00ED2758" w:rsidRPr="00ED2758" w:rsidRDefault="00827F8D" w:rsidP="00ED2758">
      <w:pPr>
        <w:pStyle w:val="ListParagraph"/>
        <w:numPr>
          <w:ilvl w:val="0"/>
          <w:numId w:val="5"/>
        </w:numPr>
        <w:rPr>
          <w:rFonts w:ascii="Arial" w:hAnsi="Arial" w:cs="Arial"/>
          <w:sz w:val="24"/>
          <w:szCs w:val="24"/>
        </w:rPr>
      </w:pPr>
      <w:r w:rsidRPr="00827F8D">
        <w:rPr>
          <w:rFonts w:ascii="Arial" w:hAnsi="Arial" w:cs="Arial"/>
          <w:sz w:val="24"/>
          <w:szCs w:val="24"/>
        </w:rPr>
        <w:t>After completing Table 1, answer question 3 in the Lab Worksheet</w:t>
      </w:r>
      <w:r w:rsidR="00ED2758">
        <w:rPr>
          <w:rFonts w:ascii="Arial" w:hAnsi="Arial" w:cs="Arial"/>
          <w:sz w:val="24"/>
          <w:szCs w:val="24"/>
        </w:rPr>
        <w:t xml:space="preserve">. </w:t>
      </w:r>
      <w:r w:rsidR="00ED2758" w:rsidRPr="00ED2758">
        <w:rPr>
          <w:rFonts w:ascii="Arial" w:hAnsi="Arial" w:cs="Arial"/>
          <w:sz w:val="24"/>
          <w:szCs w:val="24"/>
        </w:rPr>
        <w:t>This is where you will state your hypothesis and prediction.</w:t>
      </w:r>
    </w:p>
    <w:p w14:paraId="209165B9" w14:textId="77777777" w:rsidR="00ED2758" w:rsidRPr="00827F8D" w:rsidRDefault="00ED2758" w:rsidP="00827F8D">
      <w:pPr>
        <w:pStyle w:val="ListParagraph"/>
        <w:rPr>
          <w:rFonts w:ascii="Arial" w:hAnsi="Arial" w:cs="Arial"/>
          <w:sz w:val="24"/>
          <w:szCs w:val="24"/>
        </w:rPr>
      </w:pPr>
    </w:p>
    <w:p w14:paraId="4E4F44D3" w14:textId="77777777" w:rsidR="00827F8D" w:rsidRPr="00827F8D" w:rsidRDefault="00827F8D" w:rsidP="00827F8D">
      <w:pPr>
        <w:pStyle w:val="ListParagraph"/>
        <w:numPr>
          <w:ilvl w:val="0"/>
          <w:numId w:val="5"/>
        </w:numPr>
        <w:rPr>
          <w:rFonts w:ascii="Arial" w:hAnsi="Arial" w:cs="Arial"/>
          <w:sz w:val="24"/>
          <w:szCs w:val="24"/>
        </w:rPr>
      </w:pPr>
      <w:r w:rsidRPr="00827F8D">
        <w:rPr>
          <w:rFonts w:ascii="Arial" w:hAnsi="Arial" w:cs="Arial"/>
          <w:sz w:val="24"/>
          <w:szCs w:val="24"/>
        </w:rPr>
        <w:t>Watch the following video that provides background on the Hardy-Weinberg Equation and the assumptions of the Hardy-Weinberg principle, as well as showing how beads representing alleles in a gene pool can be randomly chosen to simulate what the allele and genotype frequencies would be in the next generation of a population from time 1:30 to time 6:40.</w:t>
      </w:r>
    </w:p>
    <w:p w14:paraId="52101FAE" w14:textId="77777777" w:rsidR="00827F8D" w:rsidRPr="00827F8D" w:rsidRDefault="00827F8D" w:rsidP="00827F8D">
      <w:pPr>
        <w:pStyle w:val="ListParagraph"/>
        <w:rPr>
          <w:rFonts w:ascii="Arial" w:hAnsi="Arial" w:cs="Arial"/>
          <w:sz w:val="24"/>
          <w:szCs w:val="24"/>
        </w:rPr>
      </w:pPr>
    </w:p>
    <w:p w14:paraId="4F9C258F" w14:textId="77777777" w:rsidR="00827F8D" w:rsidRPr="00827F8D" w:rsidRDefault="0024759D" w:rsidP="00827F8D">
      <w:pPr>
        <w:pStyle w:val="ListParagraph"/>
        <w:ind w:left="0"/>
        <w:jc w:val="center"/>
        <w:rPr>
          <w:rFonts w:ascii="Arial" w:hAnsi="Arial" w:cs="Arial"/>
          <w:sz w:val="24"/>
          <w:szCs w:val="24"/>
        </w:rPr>
      </w:pPr>
      <w:hyperlink r:id="rId10" w:history="1">
        <w:r w:rsidR="00827F8D" w:rsidRPr="00827F8D">
          <w:rPr>
            <w:rStyle w:val="Hyperlink"/>
            <w:rFonts w:ascii="Arial" w:hAnsi="Arial" w:cs="Arial"/>
            <w:sz w:val="24"/>
            <w:szCs w:val="24"/>
          </w:rPr>
          <w:t>https://www.youtube.com/watch?v=8wyXM-URQSU</w:t>
        </w:r>
      </w:hyperlink>
    </w:p>
    <w:p w14:paraId="3459C680" w14:textId="77777777" w:rsidR="00827F8D" w:rsidRPr="00827F8D" w:rsidRDefault="00827F8D" w:rsidP="00827F8D">
      <w:pPr>
        <w:pStyle w:val="ListParagraph"/>
        <w:rPr>
          <w:rFonts w:ascii="Arial" w:hAnsi="Arial" w:cs="Arial"/>
          <w:sz w:val="24"/>
          <w:szCs w:val="24"/>
        </w:rPr>
      </w:pPr>
    </w:p>
    <w:p w14:paraId="7320F763" w14:textId="77777777" w:rsidR="00827F8D" w:rsidRPr="00827F8D" w:rsidRDefault="00827F8D" w:rsidP="00827F8D">
      <w:pPr>
        <w:pStyle w:val="ListParagraph"/>
        <w:rPr>
          <w:rFonts w:ascii="Arial" w:hAnsi="Arial" w:cs="Arial"/>
          <w:sz w:val="24"/>
          <w:szCs w:val="24"/>
        </w:rPr>
      </w:pPr>
      <w:r w:rsidRPr="00827F8D">
        <w:rPr>
          <w:rFonts w:ascii="Arial" w:hAnsi="Arial" w:cs="Arial"/>
          <w:sz w:val="24"/>
          <w:szCs w:val="24"/>
        </w:rPr>
        <w:t>Note that in the video above, red and yellow beads are used to represent the dominant allele “A” and the recessive allele “a” respectively, while in our lab experiments, we instead use black (or red) and brown (or white) beans to represent the alleles “R” and “r”, respectively.  However, the process of randomly selecting the pairs of beads and keeping track of the genotypes of each pair selected is the same as what would occur in our lab experiment.</w:t>
      </w:r>
    </w:p>
    <w:p w14:paraId="44054522" w14:textId="6DFED7E5" w:rsidR="00ED2758" w:rsidRDefault="00ED2758" w:rsidP="00ED2758">
      <w:pPr>
        <w:pStyle w:val="NoSpacing"/>
        <w:numPr>
          <w:ilvl w:val="0"/>
          <w:numId w:val="5"/>
        </w:numPr>
        <w:jc w:val="both"/>
        <w:rPr>
          <w:rFonts w:ascii="Arial" w:hAnsi="Arial" w:cs="Arial"/>
          <w:sz w:val="24"/>
          <w:szCs w:val="24"/>
        </w:rPr>
      </w:pPr>
      <w:r>
        <w:rPr>
          <w:rFonts w:ascii="Arial" w:hAnsi="Arial" w:cs="Arial"/>
          <w:sz w:val="24"/>
          <w:szCs w:val="24"/>
        </w:rPr>
        <w:t>In the laboratory, without looking into the bag one student would remove two beans from the bag. These beans represent the genotype of an individual in the second generation. On a scrap sheet of paper keep a tally/count of the new generation’s genotypes (RR, Rr, and rr). This data would then be used to complete Table 2.</w:t>
      </w:r>
    </w:p>
    <w:p w14:paraId="032C6B78" w14:textId="77777777" w:rsidR="00ED2758" w:rsidRDefault="00ED2758" w:rsidP="00ED2758">
      <w:pPr>
        <w:pStyle w:val="NoSpacing"/>
        <w:ind w:left="720"/>
        <w:jc w:val="both"/>
        <w:rPr>
          <w:rFonts w:ascii="Arial" w:hAnsi="Arial" w:cs="Arial"/>
          <w:sz w:val="24"/>
          <w:szCs w:val="24"/>
        </w:rPr>
      </w:pPr>
    </w:p>
    <w:p w14:paraId="08EBC23B" w14:textId="012C1BFA" w:rsidR="00ED2758" w:rsidRDefault="00ED2758" w:rsidP="00ED2758">
      <w:pPr>
        <w:pStyle w:val="NoSpacing"/>
        <w:numPr>
          <w:ilvl w:val="0"/>
          <w:numId w:val="5"/>
        </w:numPr>
        <w:jc w:val="both"/>
        <w:rPr>
          <w:rFonts w:ascii="Arial" w:hAnsi="Arial" w:cs="Arial"/>
          <w:sz w:val="24"/>
          <w:szCs w:val="24"/>
        </w:rPr>
      </w:pPr>
      <w:r>
        <w:rPr>
          <w:rFonts w:ascii="Arial" w:hAnsi="Arial" w:cs="Arial"/>
          <w:sz w:val="24"/>
          <w:szCs w:val="24"/>
        </w:rPr>
        <w:t xml:space="preserve">In the laboratory, once the genotype for an individual in the population is observed and counted, the beans would be placed back into the bag and step 7 would be repeated until a total of 40 individuals had been counted. This technique is called </w:t>
      </w:r>
      <w:r>
        <w:rPr>
          <w:rFonts w:ascii="Arial" w:hAnsi="Arial" w:cs="Arial"/>
          <w:b/>
          <w:sz w:val="24"/>
          <w:szCs w:val="24"/>
        </w:rPr>
        <w:t>sampling with replacement</w:t>
      </w:r>
      <w:r>
        <w:rPr>
          <w:rFonts w:ascii="Arial" w:hAnsi="Arial" w:cs="Arial"/>
          <w:sz w:val="24"/>
          <w:szCs w:val="24"/>
        </w:rPr>
        <w:t>.</w:t>
      </w:r>
    </w:p>
    <w:p w14:paraId="199142A3" w14:textId="77777777" w:rsidR="00ED2758" w:rsidRPr="00827F8D" w:rsidRDefault="00ED2758" w:rsidP="00A50149">
      <w:pPr>
        <w:pStyle w:val="NoSpacing"/>
        <w:jc w:val="both"/>
        <w:rPr>
          <w:rFonts w:ascii="Arial" w:hAnsi="Arial" w:cs="Arial"/>
          <w:sz w:val="24"/>
          <w:szCs w:val="24"/>
        </w:rPr>
      </w:pPr>
    </w:p>
    <w:p w14:paraId="3D342FA2" w14:textId="12977673" w:rsidR="00827F8D" w:rsidRPr="00827F8D" w:rsidRDefault="00827F8D" w:rsidP="00827F8D">
      <w:pPr>
        <w:pStyle w:val="ListParagraph"/>
        <w:numPr>
          <w:ilvl w:val="0"/>
          <w:numId w:val="5"/>
        </w:numPr>
        <w:rPr>
          <w:rFonts w:ascii="Arial" w:hAnsi="Arial" w:cs="Arial"/>
          <w:sz w:val="24"/>
          <w:szCs w:val="24"/>
        </w:rPr>
      </w:pPr>
      <w:r>
        <w:rPr>
          <w:rFonts w:ascii="Arial" w:hAnsi="Arial" w:cs="Arial"/>
          <w:sz w:val="24"/>
          <w:szCs w:val="24"/>
        </w:rPr>
        <w:t xml:space="preserve">Table 2 in the Lab Worksheet is partially completed for you. </w:t>
      </w:r>
      <w:r w:rsidRPr="00827F8D">
        <w:rPr>
          <w:rFonts w:ascii="Arial" w:hAnsi="Arial" w:cs="Arial"/>
          <w:sz w:val="24"/>
          <w:szCs w:val="24"/>
        </w:rPr>
        <w:t xml:space="preserve">Fill in </w:t>
      </w:r>
      <w:r>
        <w:rPr>
          <w:rFonts w:ascii="Arial" w:hAnsi="Arial" w:cs="Arial"/>
          <w:sz w:val="24"/>
          <w:szCs w:val="24"/>
        </w:rPr>
        <w:t xml:space="preserve">the rest of </w:t>
      </w:r>
      <w:r w:rsidRPr="00827F8D">
        <w:rPr>
          <w:rFonts w:ascii="Arial" w:hAnsi="Arial" w:cs="Arial"/>
          <w:sz w:val="24"/>
          <w:szCs w:val="24"/>
        </w:rPr>
        <w:t xml:space="preserve">Table 2 by calculating the observed population genotype frequencies and allele frequencies by using the observed number of individuals with each genotype </w:t>
      </w:r>
      <w:r>
        <w:rPr>
          <w:rFonts w:ascii="Arial" w:hAnsi="Arial" w:cs="Arial"/>
          <w:sz w:val="24"/>
          <w:szCs w:val="24"/>
        </w:rPr>
        <w:t>that are already filled in for Table 2.</w:t>
      </w:r>
    </w:p>
    <w:p w14:paraId="16142E00" w14:textId="20303A12" w:rsidR="00827F8D" w:rsidRDefault="00827F8D" w:rsidP="00827F8D">
      <w:pPr>
        <w:pStyle w:val="ListParagraph"/>
        <w:rPr>
          <w:rFonts w:ascii="Arial" w:hAnsi="Arial" w:cs="Arial"/>
          <w:sz w:val="24"/>
          <w:szCs w:val="24"/>
        </w:rPr>
      </w:pPr>
    </w:p>
    <w:p w14:paraId="1F3568CE" w14:textId="77777777" w:rsidR="00827F8D" w:rsidRPr="00827F8D" w:rsidRDefault="00827F8D" w:rsidP="00ED2758">
      <w:pPr>
        <w:pStyle w:val="ListParagraph"/>
        <w:ind w:left="1440"/>
        <w:rPr>
          <w:rFonts w:ascii="Arial" w:hAnsi="Arial" w:cs="Arial"/>
          <w:sz w:val="24"/>
          <w:szCs w:val="24"/>
        </w:rPr>
      </w:pPr>
      <w:r w:rsidRPr="00827F8D">
        <w:rPr>
          <w:rFonts w:ascii="Arial" w:hAnsi="Arial" w:cs="Arial"/>
          <w:sz w:val="24"/>
          <w:szCs w:val="24"/>
        </w:rPr>
        <w:t xml:space="preserve">For example: to calculate an observed population genotype frequency, if the number of RR individuals is 7 and the total population size is 40, then the </w:t>
      </w:r>
      <w:r w:rsidRPr="00827F8D">
        <w:rPr>
          <w:rFonts w:ascii="Arial" w:hAnsi="Arial" w:cs="Arial"/>
          <w:sz w:val="24"/>
          <w:szCs w:val="24"/>
        </w:rPr>
        <w:lastRenderedPageBreak/>
        <w:t>genotype frequency would be 7/40 = 0.175 (which can be rounded to 0.18 in our experiment).</w:t>
      </w:r>
    </w:p>
    <w:p w14:paraId="5F026028" w14:textId="77777777" w:rsidR="00827F8D" w:rsidRPr="00827F8D" w:rsidRDefault="00827F8D" w:rsidP="00827F8D">
      <w:pPr>
        <w:pStyle w:val="ListParagraph"/>
        <w:rPr>
          <w:rFonts w:ascii="Arial" w:hAnsi="Arial" w:cs="Arial"/>
          <w:sz w:val="24"/>
          <w:szCs w:val="24"/>
        </w:rPr>
      </w:pPr>
    </w:p>
    <w:p w14:paraId="792FB6A5" w14:textId="77777777" w:rsidR="00827F8D" w:rsidRPr="00827F8D" w:rsidRDefault="00827F8D" w:rsidP="00ED2758">
      <w:pPr>
        <w:pStyle w:val="ListParagraph"/>
        <w:ind w:left="1440"/>
        <w:rPr>
          <w:rFonts w:ascii="Arial" w:hAnsi="Arial" w:cs="Arial"/>
          <w:sz w:val="24"/>
          <w:szCs w:val="24"/>
        </w:rPr>
      </w:pPr>
      <w:r w:rsidRPr="00827F8D">
        <w:rPr>
          <w:rFonts w:ascii="Arial" w:hAnsi="Arial" w:cs="Arial"/>
          <w:sz w:val="24"/>
          <w:szCs w:val="24"/>
        </w:rPr>
        <w:t>For example: to calculate an observed population allele frequency, if the number of Rr individuals is 18, then 18 “R” alleles will be contributed to the gene pool by these individuals, and if the number of RR individuals is 7, and each RR individual contributes 2 “R” alleles to the gene pool, that means that there are 7 * 2 = 14 “R” alleles contributed by the RR individuals. Therefore, the total number of “R” alleles in the gene pool will be 18 + 14 = 34.  Since there are 80 alleles in the gene pool in total, the allele frequency for “R” would be 34/80 = 0.425 (rounded to 0.43 in our experiment)</w:t>
      </w:r>
    </w:p>
    <w:p w14:paraId="6D48C887" w14:textId="08440D17" w:rsidR="00827F8D" w:rsidRPr="00827F8D" w:rsidRDefault="00827F8D" w:rsidP="00A50149">
      <w:pPr>
        <w:pStyle w:val="NoSpacing"/>
        <w:jc w:val="both"/>
        <w:rPr>
          <w:rFonts w:ascii="Arial" w:hAnsi="Arial" w:cs="Arial"/>
          <w:sz w:val="24"/>
          <w:szCs w:val="24"/>
        </w:rPr>
      </w:pPr>
    </w:p>
    <w:p w14:paraId="15310697" w14:textId="2E4B6AE3" w:rsidR="00827F8D" w:rsidRPr="00827F8D" w:rsidRDefault="00827F8D" w:rsidP="00827F8D">
      <w:pPr>
        <w:pStyle w:val="ListParagraph"/>
        <w:numPr>
          <w:ilvl w:val="0"/>
          <w:numId w:val="5"/>
        </w:numPr>
        <w:rPr>
          <w:rFonts w:ascii="Arial" w:hAnsi="Arial" w:cs="Arial"/>
          <w:sz w:val="24"/>
          <w:szCs w:val="24"/>
        </w:rPr>
      </w:pPr>
      <w:r w:rsidRPr="00827F8D">
        <w:rPr>
          <w:rFonts w:ascii="Arial" w:hAnsi="Arial" w:cs="Arial"/>
          <w:sz w:val="24"/>
          <w:szCs w:val="24"/>
        </w:rPr>
        <w:t xml:space="preserve">After completing Table 2, answer questions </w:t>
      </w:r>
      <w:r w:rsidR="008E01D7">
        <w:rPr>
          <w:rFonts w:ascii="Arial" w:hAnsi="Arial" w:cs="Arial"/>
          <w:sz w:val="24"/>
          <w:szCs w:val="24"/>
        </w:rPr>
        <w:t>4 –</w:t>
      </w:r>
      <w:r>
        <w:rPr>
          <w:rFonts w:ascii="Arial" w:hAnsi="Arial" w:cs="Arial"/>
          <w:sz w:val="24"/>
          <w:szCs w:val="24"/>
        </w:rPr>
        <w:t xml:space="preserve"> 6</w:t>
      </w:r>
      <w:r w:rsidRPr="00827F8D">
        <w:rPr>
          <w:rFonts w:ascii="Arial" w:hAnsi="Arial" w:cs="Arial"/>
          <w:sz w:val="24"/>
          <w:szCs w:val="24"/>
        </w:rPr>
        <w:t xml:space="preserve"> in Lab Worksheet.</w:t>
      </w:r>
    </w:p>
    <w:p w14:paraId="14D68628" w14:textId="77777777" w:rsidR="00827F8D" w:rsidRDefault="00827F8D" w:rsidP="00827F8D">
      <w:pPr>
        <w:pStyle w:val="ListParagraph"/>
      </w:pPr>
    </w:p>
    <w:p w14:paraId="6C1D2CE8" w14:textId="77777777" w:rsidR="00827F8D" w:rsidRDefault="00827F8D" w:rsidP="00827F8D">
      <w:pPr>
        <w:pStyle w:val="ListParagraph"/>
      </w:pPr>
    </w:p>
    <w:p w14:paraId="77B8B64D" w14:textId="77777777" w:rsidR="00ED2758" w:rsidRPr="005335DA" w:rsidRDefault="00ED2758" w:rsidP="00ED2758">
      <w:pPr>
        <w:pStyle w:val="NoSpacing"/>
        <w:jc w:val="both"/>
        <w:rPr>
          <w:rFonts w:ascii="Arial" w:hAnsi="Arial" w:cs="Arial"/>
          <w:b/>
          <w:sz w:val="24"/>
          <w:szCs w:val="24"/>
          <w:u w:val="single"/>
        </w:rPr>
      </w:pPr>
      <w:r w:rsidRPr="005335DA">
        <w:rPr>
          <w:rFonts w:ascii="Arial" w:hAnsi="Arial" w:cs="Arial"/>
          <w:b/>
          <w:sz w:val="24"/>
          <w:szCs w:val="24"/>
          <w:u w:val="single"/>
        </w:rPr>
        <w:t xml:space="preserve">Population Genetics Activity 2: Observing the effects of Genetic Drift (due to the Bottleneck Effect) </w:t>
      </w:r>
    </w:p>
    <w:p w14:paraId="0436A0C3" w14:textId="77777777" w:rsidR="00ED2758" w:rsidRPr="005A7A97" w:rsidRDefault="00ED2758" w:rsidP="00ED2758">
      <w:pPr>
        <w:pStyle w:val="NoSpacing"/>
        <w:jc w:val="both"/>
        <w:rPr>
          <w:rFonts w:ascii="Arial" w:hAnsi="Arial" w:cs="Arial"/>
          <w:sz w:val="24"/>
          <w:szCs w:val="24"/>
        </w:rPr>
      </w:pPr>
    </w:p>
    <w:p w14:paraId="3EC204D3" w14:textId="77777777" w:rsidR="00ED2758" w:rsidRPr="00CD15AE" w:rsidRDefault="00ED2758" w:rsidP="00ED2758">
      <w:pPr>
        <w:pStyle w:val="NoSpacing"/>
        <w:jc w:val="both"/>
        <w:rPr>
          <w:rFonts w:ascii="Arial" w:hAnsi="Arial" w:cs="Arial"/>
          <w:sz w:val="24"/>
          <w:szCs w:val="24"/>
        </w:rPr>
      </w:pPr>
      <w:r w:rsidRPr="00CD15AE">
        <w:rPr>
          <w:rFonts w:ascii="Arial" w:hAnsi="Arial" w:cs="Arial"/>
          <w:sz w:val="24"/>
          <w:szCs w:val="24"/>
        </w:rPr>
        <w:t xml:space="preserve">This activity simulates how drastic decreases in the number of individuals in a population can result in changes in allele frequencies. These types of population decreases are known as </w:t>
      </w:r>
      <w:r w:rsidRPr="00CD15AE">
        <w:rPr>
          <w:rFonts w:ascii="Arial" w:hAnsi="Arial" w:cs="Arial"/>
          <w:b/>
          <w:sz w:val="24"/>
          <w:szCs w:val="24"/>
        </w:rPr>
        <w:t>bottlenecks</w:t>
      </w:r>
      <w:r w:rsidRPr="00CD15AE">
        <w:rPr>
          <w:rFonts w:ascii="Arial" w:hAnsi="Arial" w:cs="Arial"/>
          <w:sz w:val="24"/>
          <w:szCs w:val="24"/>
        </w:rPr>
        <w:t xml:space="preserve"> and the changes in allele frequencies occur due to random chance as a result of </w:t>
      </w:r>
      <w:r w:rsidRPr="00CD15AE">
        <w:rPr>
          <w:rFonts w:ascii="Arial" w:hAnsi="Arial" w:cs="Arial"/>
          <w:b/>
          <w:sz w:val="24"/>
          <w:szCs w:val="24"/>
        </w:rPr>
        <w:t>Genetic Drift</w:t>
      </w:r>
      <w:r w:rsidRPr="00CD15AE">
        <w:rPr>
          <w:rFonts w:ascii="Arial" w:hAnsi="Arial" w:cs="Arial"/>
          <w:sz w:val="24"/>
          <w:szCs w:val="24"/>
        </w:rPr>
        <w:t xml:space="preserve"> (a form of which is the </w:t>
      </w:r>
      <w:r w:rsidRPr="00CD15AE">
        <w:rPr>
          <w:rFonts w:ascii="Arial" w:hAnsi="Arial" w:cs="Arial"/>
          <w:b/>
          <w:sz w:val="24"/>
          <w:szCs w:val="24"/>
        </w:rPr>
        <w:t>Bottleneck Effect</w:t>
      </w:r>
      <w:r w:rsidRPr="00CD15AE">
        <w:rPr>
          <w:rFonts w:ascii="Arial" w:hAnsi="Arial" w:cs="Arial"/>
          <w:sz w:val="24"/>
          <w:szCs w:val="24"/>
        </w:rPr>
        <w:t xml:space="preserve">). </w:t>
      </w:r>
    </w:p>
    <w:p w14:paraId="343FDE08" w14:textId="77777777" w:rsidR="00ED2758" w:rsidRPr="00CD15AE" w:rsidRDefault="00ED2758" w:rsidP="00ED2758">
      <w:pPr>
        <w:pStyle w:val="NoSpacing"/>
        <w:jc w:val="both"/>
        <w:rPr>
          <w:rFonts w:ascii="Arial" w:hAnsi="Arial" w:cs="Arial"/>
          <w:sz w:val="24"/>
          <w:szCs w:val="24"/>
        </w:rPr>
      </w:pPr>
    </w:p>
    <w:p w14:paraId="1135A869" w14:textId="6378EE36" w:rsidR="00ED2758" w:rsidRPr="00CD15AE" w:rsidRDefault="00ED2758" w:rsidP="00ED2758">
      <w:pPr>
        <w:pStyle w:val="NoSpacing"/>
        <w:numPr>
          <w:ilvl w:val="0"/>
          <w:numId w:val="27"/>
        </w:numPr>
        <w:jc w:val="both"/>
        <w:rPr>
          <w:rFonts w:ascii="Arial" w:hAnsi="Arial" w:cs="Arial"/>
          <w:sz w:val="24"/>
          <w:szCs w:val="24"/>
        </w:rPr>
      </w:pPr>
      <w:r>
        <w:rPr>
          <w:rFonts w:ascii="Arial" w:hAnsi="Arial" w:cs="Arial"/>
          <w:sz w:val="24"/>
          <w:szCs w:val="24"/>
        </w:rPr>
        <w:t>In the laboratory, e</w:t>
      </w:r>
      <w:r w:rsidRPr="00CD15AE">
        <w:rPr>
          <w:rFonts w:ascii="Arial" w:hAnsi="Arial" w:cs="Arial"/>
          <w:sz w:val="24"/>
          <w:szCs w:val="24"/>
        </w:rPr>
        <w:t xml:space="preserve">ach group </w:t>
      </w:r>
      <w:r>
        <w:rPr>
          <w:rFonts w:ascii="Arial" w:hAnsi="Arial" w:cs="Arial"/>
          <w:sz w:val="24"/>
          <w:szCs w:val="24"/>
        </w:rPr>
        <w:t>would</w:t>
      </w:r>
      <w:r w:rsidRPr="00CD15AE">
        <w:rPr>
          <w:rFonts w:ascii="Arial" w:hAnsi="Arial" w:cs="Arial"/>
          <w:sz w:val="24"/>
          <w:szCs w:val="24"/>
        </w:rPr>
        <w:t xml:space="preserve"> obtain a plastic or paper bag that will hold the two colors of beans: black and brown (or red and white).</w:t>
      </w:r>
    </w:p>
    <w:p w14:paraId="528A6CE8" w14:textId="77777777" w:rsidR="00ED2758" w:rsidRPr="00CD15AE" w:rsidRDefault="00ED2758" w:rsidP="00ED2758">
      <w:pPr>
        <w:pStyle w:val="NoSpacing"/>
        <w:ind w:left="720"/>
        <w:jc w:val="both"/>
        <w:rPr>
          <w:rFonts w:ascii="Arial" w:hAnsi="Arial" w:cs="Arial"/>
          <w:sz w:val="24"/>
          <w:szCs w:val="24"/>
        </w:rPr>
      </w:pPr>
    </w:p>
    <w:p w14:paraId="13D8D869" w14:textId="2736A703" w:rsidR="00ED2758" w:rsidRDefault="00ED2758" w:rsidP="00ED2758">
      <w:pPr>
        <w:pStyle w:val="NoSpacing"/>
        <w:numPr>
          <w:ilvl w:val="0"/>
          <w:numId w:val="27"/>
        </w:numPr>
        <w:jc w:val="both"/>
        <w:rPr>
          <w:rFonts w:ascii="Arial" w:hAnsi="Arial" w:cs="Arial"/>
          <w:sz w:val="24"/>
          <w:szCs w:val="24"/>
        </w:rPr>
      </w:pPr>
      <w:r>
        <w:rPr>
          <w:rFonts w:ascii="Arial" w:hAnsi="Arial" w:cs="Arial"/>
          <w:sz w:val="24"/>
          <w:szCs w:val="24"/>
        </w:rPr>
        <w:t>Each group would place 4</w:t>
      </w:r>
      <w:r w:rsidRPr="00CD15AE">
        <w:rPr>
          <w:rFonts w:ascii="Arial" w:hAnsi="Arial" w:cs="Arial"/>
          <w:sz w:val="24"/>
          <w:szCs w:val="24"/>
        </w:rPr>
        <w:t xml:space="preserve">0 black (or red) </w:t>
      </w:r>
      <w:r>
        <w:rPr>
          <w:rFonts w:ascii="Arial" w:hAnsi="Arial" w:cs="Arial"/>
          <w:sz w:val="24"/>
          <w:szCs w:val="24"/>
        </w:rPr>
        <w:t>beans and 4</w:t>
      </w:r>
      <w:r w:rsidRPr="00CD15AE">
        <w:rPr>
          <w:rFonts w:ascii="Arial" w:hAnsi="Arial" w:cs="Arial"/>
          <w:sz w:val="24"/>
          <w:szCs w:val="24"/>
        </w:rPr>
        <w:t xml:space="preserve">0 brown (or white) beans into </w:t>
      </w:r>
      <w:r>
        <w:rPr>
          <w:rFonts w:ascii="Arial" w:hAnsi="Arial" w:cs="Arial"/>
          <w:sz w:val="24"/>
          <w:szCs w:val="24"/>
        </w:rPr>
        <w:t>their</w:t>
      </w:r>
      <w:r w:rsidRPr="00CD15AE">
        <w:rPr>
          <w:rFonts w:ascii="Arial" w:hAnsi="Arial" w:cs="Arial"/>
          <w:sz w:val="24"/>
          <w:szCs w:val="24"/>
        </w:rPr>
        <w:t xml:space="preserve"> group’s bag. The black (or red) beans represent the dominant allele R and the brown (or white) beans represent the recessive allele r</w:t>
      </w:r>
      <w:r>
        <w:rPr>
          <w:rFonts w:ascii="Arial" w:hAnsi="Arial" w:cs="Arial"/>
          <w:sz w:val="24"/>
          <w:szCs w:val="24"/>
        </w:rPr>
        <w:t>.</w:t>
      </w:r>
    </w:p>
    <w:p w14:paraId="46A5B16F" w14:textId="77777777" w:rsidR="00ED2758" w:rsidRDefault="00ED2758" w:rsidP="00ED2758">
      <w:pPr>
        <w:pStyle w:val="NoSpacing"/>
        <w:ind w:left="1440"/>
        <w:jc w:val="both"/>
        <w:rPr>
          <w:rFonts w:ascii="Arial" w:hAnsi="Arial" w:cs="Arial"/>
          <w:sz w:val="24"/>
          <w:szCs w:val="24"/>
        </w:rPr>
      </w:pPr>
    </w:p>
    <w:p w14:paraId="44FE68E1" w14:textId="187B20CA" w:rsidR="00ED2758" w:rsidRDefault="00ED2758" w:rsidP="00ED2758">
      <w:pPr>
        <w:pStyle w:val="NoSpacing"/>
        <w:ind w:left="1440"/>
        <w:jc w:val="both"/>
        <w:rPr>
          <w:rFonts w:ascii="Arial" w:hAnsi="Arial" w:cs="Arial"/>
          <w:sz w:val="24"/>
          <w:szCs w:val="24"/>
        </w:rPr>
      </w:pPr>
      <w:r>
        <w:rPr>
          <w:rFonts w:ascii="Arial" w:hAnsi="Arial" w:cs="Arial"/>
          <w:sz w:val="24"/>
          <w:szCs w:val="24"/>
        </w:rPr>
        <w:t xml:space="preserve">Since the population has 40 + 40 = 80 alleles, this means the population will contain </w:t>
      </w:r>
      <w:r w:rsidRPr="004D2F5E">
        <w:rPr>
          <w:rFonts w:ascii="Arial" w:hAnsi="Arial" w:cs="Arial"/>
          <w:sz w:val="24"/>
          <w:szCs w:val="24"/>
        </w:rPr>
        <w:t>40</w:t>
      </w:r>
      <w:r>
        <w:rPr>
          <w:rFonts w:ascii="Arial" w:hAnsi="Arial" w:cs="Arial"/>
          <w:sz w:val="24"/>
          <w:szCs w:val="24"/>
        </w:rPr>
        <w:t xml:space="preserve"> individuals, with each individual represented by two beans. These two beans will represent the genotype of the individual.</w:t>
      </w:r>
    </w:p>
    <w:p w14:paraId="0ED27090" w14:textId="1E4776DC" w:rsidR="004B359F" w:rsidRDefault="004B359F" w:rsidP="004B359F"/>
    <w:p w14:paraId="03EE7EBA" w14:textId="1B1862C5" w:rsidR="004B359F" w:rsidRPr="005335DA" w:rsidRDefault="004B359F" w:rsidP="004B359F">
      <w:pPr>
        <w:pStyle w:val="NoSpacing"/>
        <w:numPr>
          <w:ilvl w:val="0"/>
          <w:numId w:val="27"/>
        </w:numPr>
        <w:jc w:val="both"/>
        <w:rPr>
          <w:rFonts w:ascii="Arial" w:hAnsi="Arial" w:cs="Arial"/>
          <w:sz w:val="24"/>
          <w:szCs w:val="24"/>
        </w:rPr>
      </w:pPr>
      <w:r>
        <w:rPr>
          <w:rFonts w:ascii="Arial" w:hAnsi="Arial" w:cs="Arial"/>
          <w:sz w:val="24"/>
          <w:szCs w:val="24"/>
        </w:rPr>
        <w:t xml:space="preserve">Without looking into the bag one student would then remove two beans from the bag. These beans represent the genotype of an individual that survived the catastrophe that substantially decreased the population size. </w:t>
      </w:r>
      <w:r w:rsidRPr="005335DA">
        <w:rPr>
          <w:rFonts w:ascii="Arial" w:hAnsi="Arial" w:cs="Arial"/>
          <w:sz w:val="24"/>
          <w:szCs w:val="24"/>
        </w:rPr>
        <w:t xml:space="preserve">On a scrap sheet of </w:t>
      </w:r>
      <w:proofErr w:type="gramStart"/>
      <w:r w:rsidRPr="005335DA">
        <w:rPr>
          <w:rFonts w:ascii="Arial" w:hAnsi="Arial" w:cs="Arial"/>
          <w:sz w:val="24"/>
          <w:szCs w:val="24"/>
        </w:rPr>
        <w:t>paper</w:t>
      </w:r>
      <w:proofErr w:type="gramEnd"/>
      <w:r w:rsidRPr="005335DA">
        <w:rPr>
          <w:rFonts w:ascii="Arial" w:hAnsi="Arial" w:cs="Arial"/>
          <w:sz w:val="24"/>
          <w:szCs w:val="24"/>
        </w:rPr>
        <w:t xml:space="preserve"> </w:t>
      </w:r>
      <w:r>
        <w:rPr>
          <w:rFonts w:ascii="Arial" w:hAnsi="Arial" w:cs="Arial"/>
          <w:sz w:val="24"/>
          <w:szCs w:val="24"/>
        </w:rPr>
        <w:t>you would record the</w:t>
      </w:r>
      <w:r w:rsidRPr="005335DA">
        <w:rPr>
          <w:rFonts w:ascii="Arial" w:hAnsi="Arial" w:cs="Arial"/>
          <w:sz w:val="24"/>
          <w:szCs w:val="24"/>
        </w:rPr>
        <w:t xml:space="preserve"> </w:t>
      </w:r>
      <w:r>
        <w:rPr>
          <w:rFonts w:ascii="Arial" w:hAnsi="Arial" w:cs="Arial"/>
          <w:sz w:val="24"/>
          <w:szCs w:val="24"/>
        </w:rPr>
        <w:t>genotype</w:t>
      </w:r>
      <w:r w:rsidRPr="005335DA">
        <w:rPr>
          <w:rFonts w:ascii="Arial" w:hAnsi="Arial" w:cs="Arial"/>
          <w:sz w:val="24"/>
          <w:szCs w:val="24"/>
        </w:rPr>
        <w:t xml:space="preserve"> (</w:t>
      </w:r>
      <w:r w:rsidRPr="00960026">
        <w:rPr>
          <w:rFonts w:ascii="Arial" w:hAnsi="Arial" w:cs="Arial"/>
          <w:b/>
          <w:sz w:val="24"/>
          <w:szCs w:val="24"/>
        </w:rPr>
        <w:t>RR</w:t>
      </w:r>
      <w:r w:rsidRPr="005335DA">
        <w:rPr>
          <w:rFonts w:ascii="Arial" w:hAnsi="Arial" w:cs="Arial"/>
          <w:sz w:val="24"/>
          <w:szCs w:val="24"/>
        </w:rPr>
        <w:t xml:space="preserve">, </w:t>
      </w:r>
      <w:r w:rsidRPr="00960026">
        <w:rPr>
          <w:rFonts w:ascii="Arial" w:hAnsi="Arial" w:cs="Arial"/>
          <w:b/>
          <w:sz w:val="24"/>
          <w:szCs w:val="24"/>
        </w:rPr>
        <w:t>Rr</w:t>
      </w:r>
      <w:r w:rsidRPr="005335DA">
        <w:rPr>
          <w:rFonts w:ascii="Arial" w:hAnsi="Arial" w:cs="Arial"/>
          <w:sz w:val="24"/>
          <w:szCs w:val="24"/>
        </w:rPr>
        <w:t xml:space="preserve">, and </w:t>
      </w:r>
      <w:r w:rsidRPr="00960026">
        <w:rPr>
          <w:rFonts w:ascii="Arial" w:hAnsi="Arial" w:cs="Arial"/>
          <w:b/>
          <w:sz w:val="24"/>
          <w:szCs w:val="24"/>
        </w:rPr>
        <w:t>rr</w:t>
      </w:r>
      <w:r w:rsidRPr="005335DA">
        <w:rPr>
          <w:rFonts w:ascii="Arial" w:hAnsi="Arial" w:cs="Arial"/>
          <w:sz w:val="24"/>
          <w:szCs w:val="24"/>
        </w:rPr>
        <w:t>)</w:t>
      </w:r>
      <w:r>
        <w:rPr>
          <w:rFonts w:ascii="Arial" w:hAnsi="Arial" w:cs="Arial"/>
          <w:sz w:val="24"/>
          <w:szCs w:val="24"/>
        </w:rPr>
        <w:t xml:space="preserve"> of this individual</w:t>
      </w:r>
      <w:r w:rsidRPr="005335DA">
        <w:rPr>
          <w:rFonts w:ascii="Arial" w:hAnsi="Arial" w:cs="Arial"/>
          <w:sz w:val="24"/>
          <w:szCs w:val="24"/>
        </w:rPr>
        <w:t xml:space="preserve">. This data </w:t>
      </w:r>
      <w:r>
        <w:rPr>
          <w:rFonts w:ascii="Arial" w:hAnsi="Arial" w:cs="Arial"/>
          <w:sz w:val="24"/>
          <w:szCs w:val="24"/>
        </w:rPr>
        <w:t>will be used for Generation 1 in Table 3</w:t>
      </w:r>
      <w:r w:rsidRPr="005335DA">
        <w:rPr>
          <w:rFonts w:ascii="Arial" w:hAnsi="Arial" w:cs="Arial"/>
          <w:sz w:val="24"/>
          <w:szCs w:val="24"/>
        </w:rPr>
        <w:t>.</w:t>
      </w:r>
      <w:r>
        <w:rPr>
          <w:rFonts w:ascii="Arial" w:hAnsi="Arial" w:cs="Arial"/>
          <w:sz w:val="24"/>
          <w:szCs w:val="24"/>
        </w:rPr>
        <w:t xml:space="preserve"> </w:t>
      </w:r>
      <w:r w:rsidRPr="00D633BA">
        <w:rPr>
          <w:rFonts w:ascii="Arial" w:hAnsi="Arial" w:cs="Arial"/>
          <w:b/>
          <w:sz w:val="24"/>
          <w:szCs w:val="24"/>
        </w:rPr>
        <w:t>Do not place these beans back into the bag</w:t>
      </w:r>
      <w:r w:rsidRPr="005335DA">
        <w:rPr>
          <w:rFonts w:ascii="Arial" w:hAnsi="Arial" w:cs="Arial"/>
          <w:sz w:val="24"/>
          <w:szCs w:val="24"/>
        </w:rPr>
        <w:t xml:space="preserve">. </w:t>
      </w:r>
    </w:p>
    <w:p w14:paraId="6F80670E" w14:textId="77777777" w:rsidR="004B359F" w:rsidRDefault="004B359F" w:rsidP="004B359F">
      <w:pPr>
        <w:pStyle w:val="NoSpacing"/>
        <w:ind w:left="720"/>
        <w:jc w:val="both"/>
        <w:rPr>
          <w:rFonts w:ascii="Arial" w:hAnsi="Arial" w:cs="Arial"/>
          <w:sz w:val="24"/>
          <w:szCs w:val="24"/>
        </w:rPr>
      </w:pPr>
    </w:p>
    <w:p w14:paraId="2BFE7AD9" w14:textId="47EB8DAA" w:rsidR="004B359F" w:rsidRPr="004B359F" w:rsidRDefault="004B359F" w:rsidP="004B359F">
      <w:pPr>
        <w:pStyle w:val="NoSpacing"/>
        <w:numPr>
          <w:ilvl w:val="0"/>
          <w:numId w:val="27"/>
        </w:numPr>
        <w:jc w:val="both"/>
        <w:rPr>
          <w:rFonts w:ascii="Arial" w:hAnsi="Arial" w:cs="Arial"/>
          <w:sz w:val="24"/>
          <w:szCs w:val="24"/>
        </w:rPr>
      </w:pPr>
      <w:r>
        <w:rPr>
          <w:rFonts w:ascii="Arial" w:hAnsi="Arial" w:cs="Arial"/>
          <w:sz w:val="24"/>
          <w:szCs w:val="24"/>
        </w:rPr>
        <w:lastRenderedPageBreak/>
        <w:t xml:space="preserve">Step 3 would be repeated </w:t>
      </w:r>
      <w:r w:rsidRPr="005335DA">
        <w:rPr>
          <w:rFonts w:ascii="Arial" w:hAnsi="Arial" w:cs="Arial"/>
          <w:sz w:val="24"/>
          <w:szCs w:val="24"/>
        </w:rPr>
        <w:t xml:space="preserve">until </w:t>
      </w:r>
      <w:r>
        <w:rPr>
          <w:rFonts w:ascii="Arial" w:hAnsi="Arial" w:cs="Arial"/>
          <w:sz w:val="24"/>
          <w:szCs w:val="24"/>
        </w:rPr>
        <w:t>5</w:t>
      </w:r>
      <w:r w:rsidRPr="005335DA">
        <w:rPr>
          <w:rFonts w:ascii="Arial" w:hAnsi="Arial" w:cs="Arial"/>
          <w:sz w:val="24"/>
          <w:szCs w:val="24"/>
        </w:rPr>
        <w:t xml:space="preserve"> total individuals (5 pairs of beans)</w:t>
      </w:r>
      <w:r>
        <w:rPr>
          <w:rFonts w:ascii="Arial" w:hAnsi="Arial" w:cs="Arial"/>
          <w:sz w:val="24"/>
          <w:szCs w:val="24"/>
        </w:rPr>
        <w:t xml:space="preserve"> had been counted</w:t>
      </w:r>
      <w:r w:rsidRPr="005335DA">
        <w:rPr>
          <w:rFonts w:ascii="Arial" w:hAnsi="Arial" w:cs="Arial"/>
          <w:sz w:val="24"/>
          <w:szCs w:val="24"/>
        </w:rPr>
        <w:t xml:space="preserve">. Since you did not put </w:t>
      </w:r>
      <w:r>
        <w:rPr>
          <w:rFonts w:ascii="Arial" w:hAnsi="Arial" w:cs="Arial"/>
          <w:sz w:val="24"/>
          <w:szCs w:val="24"/>
        </w:rPr>
        <w:t>t</w:t>
      </w:r>
      <w:r w:rsidRPr="005335DA">
        <w:rPr>
          <w:rFonts w:ascii="Arial" w:hAnsi="Arial" w:cs="Arial"/>
          <w:sz w:val="24"/>
          <w:szCs w:val="24"/>
        </w:rPr>
        <w:t xml:space="preserve">he beans back into the bag, this technique is called </w:t>
      </w:r>
      <w:r w:rsidRPr="005335DA">
        <w:rPr>
          <w:rFonts w:ascii="Arial" w:hAnsi="Arial" w:cs="Arial"/>
          <w:b/>
          <w:sz w:val="24"/>
          <w:szCs w:val="24"/>
        </w:rPr>
        <w:t>sampling without replacement</w:t>
      </w:r>
      <w:r>
        <w:rPr>
          <w:rFonts w:ascii="Arial" w:hAnsi="Arial" w:cs="Arial"/>
          <w:b/>
          <w:sz w:val="24"/>
          <w:szCs w:val="24"/>
        </w:rPr>
        <w:t>.</w:t>
      </w:r>
    </w:p>
    <w:p w14:paraId="32A69FF8" w14:textId="74ADCE70" w:rsidR="004B359F" w:rsidRDefault="004B359F" w:rsidP="004B359F">
      <w:pPr>
        <w:pStyle w:val="NoSpacing"/>
        <w:ind w:left="720"/>
        <w:jc w:val="both"/>
        <w:rPr>
          <w:rFonts w:ascii="Arial" w:hAnsi="Arial" w:cs="Arial"/>
          <w:sz w:val="24"/>
          <w:szCs w:val="24"/>
        </w:rPr>
      </w:pPr>
    </w:p>
    <w:p w14:paraId="26E5CEA0" w14:textId="38F4A1B1" w:rsidR="004B359F" w:rsidRPr="004B359F" w:rsidRDefault="004B359F" w:rsidP="004B359F">
      <w:pPr>
        <w:pStyle w:val="NoSpacing"/>
        <w:numPr>
          <w:ilvl w:val="0"/>
          <w:numId w:val="27"/>
        </w:numPr>
        <w:jc w:val="both"/>
        <w:rPr>
          <w:rFonts w:ascii="Arial" w:hAnsi="Arial" w:cs="Arial"/>
          <w:sz w:val="24"/>
          <w:szCs w:val="24"/>
        </w:rPr>
      </w:pPr>
      <w:r w:rsidRPr="004B359F">
        <w:rPr>
          <w:rFonts w:ascii="Arial" w:hAnsi="Arial" w:cs="Arial"/>
          <w:sz w:val="24"/>
          <w:szCs w:val="24"/>
        </w:rPr>
        <w:t xml:space="preserve">This data would be used to complete </w:t>
      </w:r>
      <w:r>
        <w:rPr>
          <w:rFonts w:ascii="Arial" w:hAnsi="Arial" w:cs="Arial"/>
          <w:sz w:val="24"/>
          <w:szCs w:val="24"/>
        </w:rPr>
        <w:t xml:space="preserve">the row for Generation 1 in </w:t>
      </w:r>
      <w:r w:rsidRPr="004B359F">
        <w:rPr>
          <w:rFonts w:ascii="Arial" w:hAnsi="Arial" w:cs="Arial"/>
          <w:sz w:val="24"/>
          <w:szCs w:val="24"/>
        </w:rPr>
        <w:t xml:space="preserve">Table 3 by </w:t>
      </w:r>
      <w:r>
        <w:rPr>
          <w:rFonts w:ascii="Arial" w:hAnsi="Arial" w:cs="Arial"/>
          <w:sz w:val="24"/>
          <w:szCs w:val="24"/>
        </w:rPr>
        <w:t>determining</w:t>
      </w:r>
      <w:r w:rsidRPr="004B359F">
        <w:rPr>
          <w:rFonts w:ascii="Arial" w:hAnsi="Arial" w:cs="Arial"/>
          <w:sz w:val="24"/>
          <w:szCs w:val="24"/>
        </w:rPr>
        <w:t xml:space="preserve"> the genotype frequencies (</w:t>
      </w:r>
      <w:r w:rsidRPr="004B359F">
        <w:rPr>
          <w:rFonts w:ascii="Arial" w:hAnsi="Arial" w:cs="Arial"/>
          <w:b/>
          <w:sz w:val="24"/>
          <w:szCs w:val="24"/>
        </w:rPr>
        <w:t>RR</w:t>
      </w:r>
      <w:r w:rsidRPr="004B359F">
        <w:rPr>
          <w:rFonts w:ascii="Arial" w:hAnsi="Arial" w:cs="Arial"/>
          <w:sz w:val="24"/>
          <w:szCs w:val="24"/>
        </w:rPr>
        <w:t xml:space="preserve">, </w:t>
      </w:r>
      <w:r w:rsidRPr="004B359F">
        <w:rPr>
          <w:rFonts w:ascii="Arial" w:hAnsi="Arial" w:cs="Arial"/>
          <w:b/>
          <w:sz w:val="24"/>
          <w:szCs w:val="24"/>
        </w:rPr>
        <w:t>Rr</w:t>
      </w:r>
      <w:r w:rsidRPr="004B359F">
        <w:rPr>
          <w:rFonts w:ascii="Arial" w:hAnsi="Arial" w:cs="Arial"/>
          <w:sz w:val="24"/>
          <w:szCs w:val="24"/>
        </w:rPr>
        <w:t xml:space="preserve">, and </w:t>
      </w:r>
      <w:r w:rsidRPr="004B359F">
        <w:rPr>
          <w:rFonts w:ascii="Arial" w:hAnsi="Arial" w:cs="Arial"/>
          <w:b/>
          <w:sz w:val="24"/>
          <w:szCs w:val="24"/>
        </w:rPr>
        <w:t>rr</w:t>
      </w:r>
      <w:r w:rsidRPr="004B359F">
        <w:rPr>
          <w:rFonts w:ascii="Arial" w:hAnsi="Arial" w:cs="Arial"/>
          <w:sz w:val="24"/>
          <w:szCs w:val="24"/>
        </w:rPr>
        <w:t xml:space="preserve">) and the </w:t>
      </w:r>
      <w:r w:rsidRPr="004B359F">
        <w:rPr>
          <w:rFonts w:ascii="Arial" w:hAnsi="Arial" w:cs="Arial"/>
          <w:b/>
          <w:sz w:val="24"/>
          <w:szCs w:val="24"/>
        </w:rPr>
        <w:t>new</w:t>
      </w:r>
      <w:r w:rsidRPr="004B359F">
        <w:rPr>
          <w:rFonts w:ascii="Arial" w:hAnsi="Arial" w:cs="Arial"/>
          <w:sz w:val="24"/>
          <w:szCs w:val="24"/>
        </w:rPr>
        <w:t xml:space="preserve"> allele frequencies for </w:t>
      </w:r>
      <w:r w:rsidRPr="004B359F">
        <w:rPr>
          <w:rFonts w:ascii="Arial" w:hAnsi="Arial" w:cs="Arial"/>
          <w:b/>
          <w:sz w:val="24"/>
          <w:szCs w:val="24"/>
        </w:rPr>
        <w:t>R</w:t>
      </w:r>
      <w:r w:rsidRPr="004B359F">
        <w:rPr>
          <w:rFonts w:ascii="Arial" w:hAnsi="Arial" w:cs="Arial"/>
          <w:sz w:val="24"/>
          <w:szCs w:val="24"/>
        </w:rPr>
        <w:t xml:space="preserve"> (</w:t>
      </w:r>
      <w:r w:rsidRPr="004B359F">
        <w:rPr>
          <w:rFonts w:ascii="Arial" w:hAnsi="Arial" w:cs="Arial"/>
          <w:b/>
          <w:sz w:val="24"/>
          <w:szCs w:val="24"/>
        </w:rPr>
        <w:t>p</w:t>
      </w:r>
      <w:r w:rsidRPr="004B359F">
        <w:rPr>
          <w:rFonts w:ascii="Arial" w:hAnsi="Arial" w:cs="Arial"/>
          <w:sz w:val="24"/>
          <w:szCs w:val="24"/>
        </w:rPr>
        <w:t xml:space="preserve">) and </w:t>
      </w:r>
      <w:r w:rsidRPr="004B359F">
        <w:rPr>
          <w:rFonts w:ascii="Arial" w:hAnsi="Arial" w:cs="Arial"/>
          <w:b/>
          <w:sz w:val="24"/>
          <w:szCs w:val="24"/>
        </w:rPr>
        <w:t>r</w:t>
      </w:r>
      <w:r w:rsidRPr="004B359F">
        <w:rPr>
          <w:rFonts w:ascii="Arial" w:hAnsi="Arial" w:cs="Arial"/>
          <w:sz w:val="24"/>
          <w:szCs w:val="24"/>
        </w:rPr>
        <w:t xml:space="preserve"> (</w:t>
      </w:r>
      <w:r w:rsidRPr="004B359F">
        <w:rPr>
          <w:rFonts w:ascii="Arial" w:hAnsi="Arial" w:cs="Arial"/>
          <w:b/>
          <w:sz w:val="24"/>
          <w:szCs w:val="24"/>
        </w:rPr>
        <w:t>q</w:t>
      </w:r>
      <w:r w:rsidRPr="004B359F">
        <w:rPr>
          <w:rFonts w:ascii="Arial" w:hAnsi="Arial" w:cs="Arial"/>
          <w:sz w:val="24"/>
          <w:szCs w:val="24"/>
        </w:rPr>
        <w:t xml:space="preserve">) – </w:t>
      </w:r>
      <w:r w:rsidRPr="004B359F">
        <w:rPr>
          <w:rFonts w:ascii="Arial" w:hAnsi="Arial" w:cs="Arial"/>
          <w:i/>
          <w:sz w:val="24"/>
          <w:szCs w:val="24"/>
        </w:rPr>
        <w:t>your observed frequencies</w:t>
      </w:r>
      <w:r w:rsidRPr="004B359F">
        <w:rPr>
          <w:rFonts w:ascii="Arial" w:hAnsi="Arial" w:cs="Arial"/>
          <w:sz w:val="24"/>
          <w:szCs w:val="24"/>
        </w:rPr>
        <w:t xml:space="preserve">. This is the gene pool of the surviving population. </w:t>
      </w:r>
    </w:p>
    <w:p w14:paraId="59349163" w14:textId="77777777" w:rsidR="004B359F" w:rsidRDefault="004B359F" w:rsidP="004B359F">
      <w:pPr>
        <w:pStyle w:val="NoSpacing"/>
        <w:ind w:left="1440"/>
        <w:jc w:val="both"/>
        <w:rPr>
          <w:rFonts w:ascii="Arial" w:hAnsi="Arial" w:cs="Arial"/>
          <w:sz w:val="24"/>
          <w:szCs w:val="24"/>
        </w:rPr>
      </w:pPr>
    </w:p>
    <w:p w14:paraId="50BA64D2" w14:textId="77777777" w:rsidR="004B359F" w:rsidRDefault="004B359F" w:rsidP="004B359F">
      <w:pPr>
        <w:pStyle w:val="NoSpacing"/>
        <w:numPr>
          <w:ilvl w:val="1"/>
          <w:numId w:val="27"/>
        </w:numPr>
        <w:jc w:val="both"/>
        <w:rPr>
          <w:rFonts w:ascii="Arial" w:hAnsi="Arial" w:cs="Arial"/>
          <w:sz w:val="24"/>
          <w:szCs w:val="24"/>
        </w:rPr>
      </w:pPr>
      <w:r>
        <w:rPr>
          <w:rFonts w:ascii="Arial" w:hAnsi="Arial" w:cs="Arial"/>
          <w:sz w:val="24"/>
          <w:szCs w:val="24"/>
        </w:rPr>
        <w:t xml:space="preserve">Count the number of </w:t>
      </w:r>
      <w:r w:rsidRPr="00A735B2">
        <w:rPr>
          <w:rFonts w:ascii="Arial" w:hAnsi="Arial" w:cs="Arial"/>
          <w:b/>
          <w:sz w:val="24"/>
          <w:szCs w:val="24"/>
        </w:rPr>
        <w:t>RR</w:t>
      </w:r>
      <w:r>
        <w:rPr>
          <w:rFonts w:ascii="Arial" w:hAnsi="Arial" w:cs="Arial"/>
          <w:sz w:val="24"/>
          <w:szCs w:val="24"/>
        </w:rPr>
        <w:t xml:space="preserve"> individuals and divide by 5 to get the genotype frequency for </w:t>
      </w:r>
      <w:r w:rsidRPr="00A735B2">
        <w:rPr>
          <w:rFonts w:ascii="Arial" w:hAnsi="Arial" w:cs="Arial"/>
          <w:b/>
          <w:sz w:val="24"/>
          <w:szCs w:val="24"/>
        </w:rPr>
        <w:t>RR</w:t>
      </w:r>
      <w:r>
        <w:rPr>
          <w:rFonts w:ascii="Arial" w:hAnsi="Arial" w:cs="Arial"/>
          <w:sz w:val="24"/>
          <w:szCs w:val="24"/>
        </w:rPr>
        <w:t xml:space="preserve">.  Repeat this process for the </w:t>
      </w:r>
      <w:r w:rsidRPr="00A735B2">
        <w:rPr>
          <w:rFonts w:ascii="Arial" w:hAnsi="Arial" w:cs="Arial"/>
          <w:b/>
          <w:sz w:val="24"/>
          <w:szCs w:val="24"/>
        </w:rPr>
        <w:t>Rr</w:t>
      </w:r>
      <w:r>
        <w:rPr>
          <w:rFonts w:ascii="Arial" w:hAnsi="Arial" w:cs="Arial"/>
          <w:sz w:val="24"/>
          <w:szCs w:val="24"/>
        </w:rPr>
        <w:t xml:space="preserve"> individuals and the </w:t>
      </w:r>
      <w:r w:rsidRPr="00A735B2">
        <w:rPr>
          <w:rFonts w:ascii="Arial" w:hAnsi="Arial" w:cs="Arial"/>
          <w:b/>
          <w:sz w:val="24"/>
          <w:szCs w:val="24"/>
        </w:rPr>
        <w:t>rr</w:t>
      </w:r>
      <w:r>
        <w:rPr>
          <w:rFonts w:ascii="Arial" w:hAnsi="Arial" w:cs="Arial"/>
          <w:sz w:val="24"/>
          <w:szCs w:val="24"/>
        </w:rPr>
        <w:t xml:space="preserve"> individuals to obtain the frequencies for the </w:t>
      </w:r>
      <w:r w:rsidRPr="00A735B2">
        <w:rPr>
          <w:rFonts w:ascii="Arial" w:hAnsi="Arial" w:cs="Arial"/>
          <w:b/>
          <w:sz w:val="24"/>
          <w:szCs w:val="24"/>
        </w:rPr>
        <w:t>Rr</w:t>
      </w:r>
      <w:r>
        <w:rPr>
          <w:rFonts w:ascii="Arial" w:hAnsi="Arial" w:cs="Arial"/>
          <w:sz w:val="24"/>
          <w:szCs w:val="24"/>
        </w:rPr>
        <w:t xml:space="preserve"> and </w:t>
      </w:r>
      <w:r w:rsidRPr="00A735B2">
        <w:rPr>
          <w:rFonts w:ascii="Arial" w:hAnsi="Arial" w:cs="Arial"/>
          <w:b/>
          <w:sz w:val="24"/>
          <w:szCs w:val="24"/>
        </w:rPr>
        <w:t>rr</w:t>
      </w:r>
      <w:r>
        <w:rPr>
          <w:rFonts w:ascii="Arial" w:hAnsi="Arial" w:cs="Arial"/>
          <w:sz w:val="24"/>
          <w:szCs w:val="24"/>
        </w:rPr>
        <w:t xml:space="preserve"> genotypes, respectively.</w:t>
      </w:r>
    </w:p>
    <w:p w14:paraId="19BAAEAC" w14:textId="77777777" w:rsidR="004B359F" w:rsidRDefault="004B359F" w:rsidP="004B359F">
      <w:pPr>
        <w:pStyle w:val="NoSpacing"/>
        <w:ind w:left="1440"/>
        <w:jc w:val="both"/>
        <w:rPr>
          <w:rFonts w:ascii="Arial" w:hAnsi="Arial" w:cs="Arial"/>
          <w:sz w:val="24"/>
          <w:szCs w:val="24"/>
        </w:rPr>
      </w:pPr>
    </w:p>
    <w:p w14:paraId="29CBC2EB" w14:textId="77777777" w:rsidR="004B359F" w:rsidRPr="00960026" w:rsidRDefault="004B359F" w:rsidP="004B359F">
      <w:pPr>
        <w:pStyle w:val="NoSpacing"/>
        <w:numPr>
          <w:ilvl w:val="1"/>
          <w:numId w:val="27"/>
        </w:numPr>
        <w:jc w:val="both"/>
        <w:rPr>
          <w:rFonts w:ascii="Arial" w:hAnsi="Arial" w:cs="Arial"/>
          <w:sz w:val="24"/>
          <w:szCs w:val="24"/>
        </w:rPr>
      </w:pPr>
      <w:r w:rsidRPr="00960026">
        <w:rPr>
          <w:rFonts w:ascii="Arial" w:hAnsi="Arial" w:cs="Arial"/>
          <w:sz w:val="24"/>
          <w:szCs w:val="24"/>
        </w:rPr>
        <w:t xml:space="preserve">Count the number of </w:t>
      </w:r>
      <w:r w:rsidRPr="00A735B2">
        <w:rPr>
          <w:rFonts w:ascii="Arial" w:hAnsi="Arial" w:cs="Arial"/>
          <w:b/>
          <w:sz w:val="24"/>
          <w:szCs w:val="24"/>
        </w:rPr>
        <w:t>R</w:t>
      </w:r>
      <w:r w:rsidRPr="00960026">
        <w:rPr>
          <w:rFonts w:ascii="Arial" w:hAnsi="Arial" w:cs="Arial"/>
          <w:sz w:val="24"/>
          <w:szCs w:val="24"/>
        </w:rPr>
        <w:t xml:space="preserve"> alleles and divide by 10 to get the allele frequency for </w:t>
      </w:r>
      <w:r w:rsidRPr="00A735B2">
        <w:rPr>
          <w:rFonts w:ascii="Arial" w:hAnsi="Arial" w:cs="Arial"/>
          <w:b/>
          <w:sz w:val="24"/>
          <w:szCs w:val="24"/>
        </w:rPr>
        <w:t>R</w:t>
      </w:r>
      <w:r w:rsidRPr="00960026">
        <w:rPr>
          <w:rFonts w:ascii="Arial" w:hAnsi="Arial" w:cs="Arial"/>
          <w:sz w:val="24"/>
          <w:szCs w:val="24"/>
        </w:rPr>
        <w:t xml:space="preserve">, </w:t>
      </w:r>
      <w:r>
        <w:rPr>
          <w:rFonts w:ascii="Arial" w:hAnsi="Arial" w:cs="Arial"/>
          <w:sz w:val="24"/>
          <w:szCs w:val="24"/>
        </w:rPr>
        <w:t>(</w:t>
      </w:r>
      <w:r w:rsidRPr="005B0662">
        <w:rPr>
          <w:rFonts w:ascii="Arial" w:hAnsi="Arial" w:cs="Arial"/>
          <w:b/>
          <w:sz w:val="24"/>
          <w:szCs w:val="24"/>
        </w:rPr>
        <w:t>p</w:t>
      </w:r>
      <w:r>
        <w:rPr>
          <w:rFonts w:ascii="Arial" w:hAnsi="Arial" w:cs="Arial"/>
          <w:sz w:val="24"/>
          <w:szCs w:val="24"/>
        </w:rPr>
        <w:t xml:space="preserve">) </w:t>
      </w:r>
      <w:r w:rsidRPr="00960026">
        <w:rPr>
          <w:rFonts w:ascii="Arial" w:hAnsi="Arial" w:cs="Arial"/>
          <w:sz w:val="24"/>
          <w:szCs w:val="24"/>
        </w:rPr>
        <w:t xml:space="preserve">then count the number of </w:t>
      </w:r>
      <w:r w:rsidRPr="00A735B2">
        <w:rPr>
          <w:rFonts w:ascii="Arial" w:hAnsi="Arial" w:cs="Arial"/>
          <w:b/>
          <w:sz w:val="24"/>
          <w:szCs w:val="24"/>
        </w:rPr>
        <w:t>r</w:t>
      </w:r>
      <w:r w:rsidRPr="00960026">
        <w:rPr>
          <w:rFonts w:ascii="Arial" w:hAnsi="Arial" w:cs="Arial"/>
          <w:sz w:val="24"/>
          <w:szCs w:val="24"/>
        </w:rPr>
        <w:t xml:space="preserve"> alleles and divide by 10 to get the allele frequency for </w:t>
      </w:r>
      <w:r w:rsidRPr="00A735B2">
        <w:rPr>
          <w:rFonts w:ascii="Arial" w:hAnsi="Arial" w:cs="Arial"/>
          <w:b/>
          <w:sz w:val="24"/>
          <w:szCs w:val="24"/>
        </w:rPr>
        <w:t>r</w:t>
      </w:r>
      <w:r>
        <w:rPr>
          <w:rFonts w:ascii="Arial" w:hAnsi="Arial" w:cs="Arial"/>
          <w:b/>
          <w:sz w:val="24"/>
          <w:szCs w:val="24"/>
        </w:rPr>
        <w:t xml:space="preserve"> </w:t>
      </w:r>
      <w:r w:rsidRPr="005B0662">
        <w:rPr>
          <w:rFonts w:ascii="Arial" w:hAnsi="Arial" w:cs="Arial"/>
          <w:sz w:val="24"/>
          <w:szCs w:val="24"/>
        </w:rPr>
        <w:t>(</w:t>
      </w:r>
      <w:r>
        <w:rPr>
          <w:rFonts w:ascii="Arial" w:hAnsi="Arial" w:cs="Arial"/>
          <w:b/>
          <w:sz w:val="24"/>
          <w:szCs w:val="24"/>
        </w:rPr>
        <w:t>q</w:t>
      </w:r>
      <w:r w:rsidRPr="005B0662">
        <w:rPr>
          <w:rFonts w:ascii="Arial" w:hAnsi="Arial" w:cs="Arial"/>
          <w:sz w:val="24"/>
          <w:szCs w:val="24"/>
        </w:rPr>
        <w:t>)</w:t>
      </w:r>
      <w:r w:rsidRPr="00960026">
        <w:rPr>
          <w:rFonts w:ascii="Arial" w:hAnsi="Arial" w:cs="Arial"/>
          <w:sz w:val="24"/>
          <w:szCs w:val="24"/>
        </w:rPr>
        <w:t xml:space="preserve">. </w:t>
      </w:r>
    </w:p>
    <w:p w14:paraId="09018153" w14:textId="77777777" w:rsidR="004B359F" w:rsidRDefault="004B359F" w:rsidP="004B359F">
      <w:pPr>
        <w:pStyle w:val="NoSpacing"/>
        <w:jc w:val="both"/>
        <w:rPr>
          <w:rFonts w:ascii="Arial" w:hAnsi="Arial" w:cs="Arial"/>
          <w:sz w:val="24"/>
          <w:szCs w:val="24"/>
        </w:rPr>
      </w:pPr>
    </w:p>
    <w:p w14:paraId="19CAF95D" w14:textId="4D84F108" w:rsidR="004B359F" w:rsidRDefault="004B359F" w:rsidP="004B359F">
      <w:pPr>
        <w:pStyle w:val="NoSpacing"/>
        <w:numPr>
          <w:ilvl w:val="0"/>
          <w:numId w:val="27"/>
        </w:numPr>
        <w:jc w:val="both"/>
        <w:rPr>
          <w:rFonts w:ascii="Arial" w:hAnsi="Arial" w:cs="Arial"/>
          <w:sz w:val="24"/>
          <w:szCs w:val="24"/>
        </w:rPr>
      </w:pPr>
      <w:r w:rsidRPr="00A735B2">
        <w:rPr>
          <w:rFonts w:ascii="Arial" w:hAnsi="Arial" w:cs="Arial"/>
          <w:sz w:val="24"/>
          <w:szCs w:val="24"/>
        </w:rPr>
        <w:t xml:space="preserve">The surviving individuals </w:t>
      </w:r>
      <w:r>
        <w:rPr>
          <w:rFonts w:ascii="Arial" w:hAnsi="Arial" w:cs="Arial"/>
          <w:sz w:val="24"/>
          <w:szCs w:val="24"/>
        </w:rPr>
        <w:t xml:space="preserve">would </w:t>
      </w:r>
      <w:r w:rsidRPr="00A735B2">
        <w:rPr>
          <w:rFonts w:ascii="Arial" w:hAnsi="Arial" w:cs="Arial"/>
          <w:sz w:val="24"/>
          <w:szCs w:val="24"/>
        </w:rPr>
        <w:t xml:space="preserve">now reproduce by randomly mating with each other, resulting in the next generation of organisms in the population. </w:t>
      </w:r>
    </w:p>
    <w:p w14:paraId="1ACD1EB5" w14:textId="77777777" w:rsidR="004B359F" w:rsidRDefault="004B359F" w:rsidP="004B359F">
      <w:pPr>
        <w:pStyle w:val="NoSpacing"/>
        <w:ind w:left="1440"/>
        <w:jc w:val="both"/>
        <w:rPr>
          <w:rFonts w:ascii="Arial" w:hAnsi="Arial" w:cs="Arial"/>
          <w:sz w:val="24"/>
          <w:szCs w:val="24"/>
        </w:rPr>
      </w:pPr>
    </w:p>
    <w:p w14:paraId="4A1FC8E4" w14:textId="1A46A493" w:rsidR="004B359F" w:rsidRPr="007060B0" w:rsidRDefault="004B359F" w:rsidP="004B359F">
      <w:pPr>
        <w:pStyle w:val="NoSpacing"/>
        <w:numPr>
          <w:ilvl w:val="1"/>
          <w:numId w:val="27"/>
        </w:numPr>
        <w:jc w:val="both"/>
        <w:rPr>
          <w:rFonts w:ascii="Arial" w:hAnsi="Arial" w:cs="Arial"/>
          <w:sz w:val="24"/>
          <w:szCs w:val="24"/>
        </w:rPr>
      </w:pPr>
      <w:r>
        <w:rPr>
          <w:rFonts w:ascii="Arial" w:hAnsi="Arial" w:cs="Arial"/>
          <w:sz w:val="24"/>
          <w:szCs w:val="24"/>
        </w:rPr>
        <w:t>To simulate this, you would s</w:t>
      </w:r>
      <w:r w:rsidRPr="007060B0">
        <w:rPr>
          <w:rFonts w:ascii="Arial" w:hAnsi="Arial" w:cs="Arial"/>
          <w:sz w:val="24"/>
          <w:szCs w:val="24"/>
        </w:rPr>
        <w:t xml:space="preserve">et all the beans aside and determine how many black (or red) and brown (or white) beans to put into the next generation’s gene pool by using the allele frequencies for </w:t>
      </w:r>
      <w:r w:rsidRPr="007060B0">
        <w:rPr>
          <w:rFonts w:ascii="Arial" w:hAnsi="Arial" w:cs="Arial"/>
          <w:b/>
          <w:sz w:val="24"/>
          <w:szCs w:val="24"/>
        </w:rPr>
        <w:t>R</w:t>
      </w:r>
      <w:r w:rsidRPr="007060B0">
        <w:rPr>
          <w:rFonts w:ascii="Arial" w:hAnsi="Arial" w:cs="Arial"/>
          <w:sz w:val="24"/>
          <w:szCs w:val="24"/>
        </w:rPr>
        <w:t xml:space="preserve"> (</w:t>
      </w:r>
      <w:r w:rsidRPr="007060B0">
        <w:rPr>
          <w:rFonts w:ascii="Arial" w:hAnsi="Arial" w:cs="Arial"/>
          <w:b/>
          <w:sz w:val="24"/>
          <w:szCs w:val="24"/>
        </w:rPr>
        <w:t>p</w:t>
      </w:r>
      <w:r w:rsidRPr="007060B0">
        <w:rPr>
          <w:rFonts w:ascii="Arial" w:hAnsi="Arial" w:cs="Arial"/>
          <w:sz w:val="24"/>
          <w:szCs w:val="24"/>
        </w:rPr>
        <w:t xml:space="preserve">) and </w:t>
      </w:r>
      <w:r w:rsidRPr="007060B0">
        <w:rPr>
          <w:rFonts w:ascii="Arial" w:hAnsi="Arial" w:cs="Arial"/>
          <w:b/>
          <w:sz w:val="24"/>
          <w:szCs w:val="24"/>
        </w:rPr>
        <w:t>r</w:t>
      </w:r>
      <w:r w:rsidRPr="007060B0">
        <w:rPr>
          <w:rFonts w:ascii="Arial" w:hAnsi="Arial" w:cs="Arial"/>
          <w:sz w:val="24"/>
          <w:szCs w:val="24"/>
        </w:rPr>
        <w:t xml:space="preserve"> (</w:t>
      </w:r>
      <w:r w:rsidRPr="007060B0">
        <w:rPr>
          <w:rFonts w:ascii="Arial" w:hAnsi="Arial" w:cs="Arial"/>
          <w:b/>
          <w:sz w:val="24"/>
          <w:szCs w:val="24"/>
        </w:rPr>
        <w:t>q</w:t>
      </w:r>
      <w:r w:rsidRPr="007060B0">
        <w:rPr>
          <w:rFonts w:ascii="Arial" w:hAnsi="Arial" w:cs="Arial"/>
          <w:sz w:val="24"/>
          <w:szCs w:val="24"/>
        </w:rPr>
        <w:t xml:space="preserve">) determined in step 3. </w:t>
      </w:r>
    </w:p>
    <w:p w14:paraId="406AA314" w14:textId="77777777" w:rsidR="004B359F" w:rsidRDefault="004B359F" w:rsidP="004B359F">
      <w:pPr>
        <w:pStyle w:val="NoSpacing"/>
        <w:ind w:left="1440"/>
        <w:jc w:val="both"/>
        <w:rPr>
          <w:rFonts w:ascii="Arial" w:hAnsi="Arial" w:cs="Arial"/>
          <w:i/>
          <w:sz w:val="24"/>
          <w:szCs w:val="24"/>
        </w:rPr>
      </w:pPr>
    </w:p>
    <w:p w14:paraId="55FEFE58" w14:textId="77777777" w:rsidR="004B359F" w:rsidRDefault="004B359F" w:rsidP="004B359F">
      <w:pPr>
        <w:pStyle w:val="NoSpacing"/>
        <w:ind w:left="1440"/>
        <w:jc w:val="both"/>
        <w:rPr>
          <w:rFonts w:ascii="Arial" w:hAnsi="Arial" w:cs="Arial"/>
          <w:i/>
          <w:sz w:val="24"/>
          <w:szCs w:val="24"/>
        </w:rPr>
      </w:pPr>
      <w:r w:rsidRPr="007060B0">
        <w:rPr>
          <w:rFonts w:ascii="Arial" w:hAnsi="Arial" w:cs="Arial"/>
          <w:i/>
          <w:sz w:val="24"/>
          <w:szCs w:val="24"/>
        </w:rPr>
        <w:t>Example:</w:t>
      </w:r>
      <w:r>
        <w:rPr>
          <w:rFonts w:ascii="Arial" w:hAnsi="Arial" w:cs="Arial"/>
          <w:i/>
          <w:sz w:val="24"/>
          <w:szCs w:val="24"/>
        </w:rPr>
        <w:t xml:space="preserve"> If p = 0.40 and q = 0.60 then your new population will have 4 black (or red) beans and 6 brown (or white) beans.</w:t>
      </w:r>
    </w:p>
    <w:p w14:paraId="32706C22" w14:textId="77777777" w:rsidR="004B359F" w:rsidRDefault="004B359F" w:rsidP="004B359F">
      <w:pPr>
        <w:pStyle w:val="NoSpacing"/>
        <w:ind w:left="1440"/>
        <w:jc w:val="both"/>
        <w:rPr>
          <w:rFonts w:ascii="Arial" w:hAnsi="Arial" w:cs="Arial"/>
          <w:sz w:val="24"/>
          <w:szCs w:val="24"/>
        </w:rPr>
      </w:pPr>
    </w:p>
    <w:p w14:paraId="1DF118FD" w14:textId="77777777" w:rsidR="004B359F" w:rsidRPr="00684E5F" w:rsidRDefault="004B359F" w:rsidP="004B359F">
      <w:pPr>
        <w:pStyle w:val="NoSpacing"/>
        <w:ind w:left="1440"/>
        <w:jc w:val="both"/>
        <w:rPr>
          <w:rFonts w:ascii="Arial" w:hAnsi="Arial" w:cs="Arial"/>
          <w:sz w:val="24"/>
          <w:szCs w:val="24"/>
        </w:rPr>
      </w:pPr>
      <w:r>
        <w:rPr>
          <w:rFonts w:ascii="Arial" w:hAnsi="Arial" w:cs="Arial"/>
          <w:sz w:val="24"/>
          <w:szCs w:val="24"/>
        </w:rPr>
        <w:t xml:space="preserve">Note that the allele frequencies for each generation may be different from the allele frequencies of the previous generation. </w:t>
      </w:r>
    </w:p>
    <w:p w14:paraId="45586412" w14:textId="77777777" w:rsidR="004B359F" w:rsidRPr="006940AB" w:rsidRDefault="004B359F" w:rsidP="004B359F">
      <w:pPr>
        <w:pStyle w:val="NoSpacing"/>
        <w:jc w:val="both"/>
        <w:rPr>
          <w:rFonts w:ascii="Arial" w:hAnsi="Arial" w:cs="Arial"/>
          <w:sz w:val="24"/>
          <w:szCs w:val="24"/>
        </w:rPr>
      </w:pPr>
    </w:p>
    <w:p w14:paraId="6B03EF49" w14:textId="5A487A88" w:rsidR="004B359F" w:rsidRDefault="004B359F" w:rsidP="004B359F">
      <w:pPr>
        <w:pStyle w:val="NoSpacing"/>
        <w:numPr>
          <w:ilvl w:val="0"/>
          <w:numId w:val="27"/>
        </w:numPr>
        <w:jc w:val="both"/>
        <w:rPr>
          <w:rFonts w:ascii="Arial" w:hAnsi="Arial" w:cs="Arial"/>
          <w:sz w:val="24"/>
          <w:szCs w:val="24"/>
        </w:rPr>
      </w:pPr>
      <w:r>
        <w:rPr>
          <w:rFonts w:ascii="Arial" w:hAnsi="Arial" w:cs="Arial"/>
          <w:sz w:val="24"/>
          <w:szCs w:val="24"/>
        </w:rPr>
        <w:t xml:space="preserve">Again, in the laboratory, without looking into the bag, one student will remove two beans from the bag. These beans represent the genotype of an individual that survived the catastrophe that substantially decreased the population size. </w:t>
      </w:r>
      <w:r w:rsidRPr="005335DA">
        <w:rPr>
          <w:rFonts w:ascii="Arial" w:hAnsi="Arial" w:cs="Arial"/>
          <w:sz w:val="24"/>
          <w:szCs w:val="24"/>
        </w:rPr>
        <w:t xml:space="preserve">On a scrap sheet of </w:t>
      </w:r>
      <w:proofErr w:type="gramStart"/>
      <w:r w:rsidRPr="005335DA">
        <w:rPr>
          <w:rFonts w:ascii="Arial" w:hAnsi="Arial" w:cs="Arial"/>
          <w:sz w:val="24"/>
          <w:szCs w:val="24"/>
        </w:rPr>
        <w:t>paper</w:t>
      </w:r>
      <w:proofErr w:type="gramEnd"/>
      <w:r w:rsidRPr="005335DA">
        <w:rPr>
          <w:rFonts w:ascii="Arial" w:hAnsi="Arial" w:cs="Arial"/>
          <w:sz w:val="24"/>
          <w:szCs w:val="24"/>
        </w:rPr>
        <w:t xml:space="preserve"> </w:t>
      </w:r>
      <w:r>
        <w:rPr>
          <w:rFonts w:ascii="Arial" w:hAnsi="Arial" w:cs="Arial"/>
          <w:sz w:val="24"/>
          <w:szCs w:val="24"/>
        </w:rPr>
        <w:t>you would record the</w:t>
      </w:r>
      <w:r w:rsidRPr="005335DA">
        <w:rPr>
          <w:rFonts w:ascii="Arial" w:hAnsi="Arial" w:cs="Arial"/>
          <w:sz w:val="24"/>
          <w:szCs w:val="24"/>
        </w:rPr>
        <w:t xml:space="preserve"> </w:t>
      </w:r>
      <w:r>
        <w:rPr>
          <w:rFonts w:ascii="Arial" w:hAnsi="Arial" w:cs="Arial"/>
          <w:sz w:val="24"/>
          <w:szCs w:val="24"/>
        </w:rPr>
        <w:t>genotype</w:t>
      </w:r>
      <w:r w:rsidRPr="005335DA">
        <w:rPr>
          <w:rFonts w:ascii="Arial" w:hAnsi="Arial" w:cs="Arial"/>
          <w:sz w:val="24"/>
          <w:szCs w:val="24"/>
        </w:rPr>
        <w:t xml:space="preserve"> (</w:t>
      </w:r>
      <w:r w:rsidRPr="00960026">
        <w:rPr>
          <w:rFonts w:ascii="Arial" w:hAnsi="Arial" w:cs="Arial"/>
          <w:b/>
          <w:sz w:val="24"/>
          <w:szCs w:val="24"/>
        </w:rPr>
        <w:t>RR</w:t>
      </w:r>
      <w:r w:rsidRPr="005335DA">
        <w:rPr>
          <w:rFonts w:ascii="Arial" w:hAnsi="Arial" w:cs="Arial"/>
          <w:sz w:val="24"/>
          <w:szCs w:val="24"/>
        </w:rPr>
        <w:t xml:space="preserve">, </w:t>
      </w:r>
      <w:r w:rsidRPr="00960026">
        <w:rPr>
          <w:rFonts w:ascii="Arial" w:hAnsi="Arial" w:cs="Arial"/>
          <w:b/>
          <w:sz w:val="24"/>
          <w:szCs w:val="24"/>
        </w:rPr>
        <w:t>Rr</w:t>
      </w:r>
      <w:r w:rsidRPr="005335DA">
        <w:rPr>
          <w:rFonts w:ascii="Arial" w:hAnsi="Arial" w:cs="Arial"/>
          <w:sz w:val="24"/>
          <w:szCs w:val="24"/>
        </w:rPr>
        <w:t xml:space="preserve">, and </w:t>
      </w:r>
      <w:r w:rsidRPr="00960026">
        <w:rPr>
          <w:rFonts w:ascii="Arial" w:hAnsi="Arial" w:cs="Arial"/>
          <w:b/>
          <w:sz w:val="24"/>
          <w:szCs w:val="24"/>
        </w:rPr>
        <w:t>rr</w:t>
      </w:r>
      <w:r w:rsidRPr="005335DA">
        <w:rPr>
          <w:rFonts w:ascii="Arial" w:hAnsi="Arial" w:cs="Arial"/>
          <w:sz w:val="24"/>
          <w:szCs w:val="24"/>
        </w:rPr>
        <w:t>)</w:t>
      </w:r>
      <w:r>
        <w:rPr>
          <w:rFonts w:ascii="Arial" w:hAnsi="Arial" w:cs="Arial"/>
          <w:sz w:val="24"/>
          <w:szCs w:val="24"/>
        </w:rPr>
        <w:t xml:space="preserve"> of this individual</w:t>
      </w:r>
      <w:r w:rsidRPr="005335DA">
        <w:rPr>
          <w:rFonts w:ascii="Arial" w:hAnsi="Arial" w:cs="Arial"/>
          <w:sz w:val="24"/>
          <w:szCs w:val="24"/>
        </w:rPr>
        <w:t xml:space="preserve">. This data </w:t>
      </w:r>
      <w:r>
        <w:rPr>
          <w:rFonts w:ascii="Arial" w:hAnsi="Arial" w:cs="Arial"/>
          <w:sz w:val="24"/>
          <w:szCs w:val="24"/>
        </w:rPr>
        <w:t>will be used to complete Table 3</w:t>
      </w:r>
      <w:r w:rsidRPr="005335DA">
        <w:rPr>
          <w:rFonts w:ascii="Arial" w:hAnsi="Arial" w:cs="Arial"/>
          <w:sz w:val="24"/>
          <w:szCs w:val="24"/>
        </w:rPr>
        <w:t>.</w:t>
      </w:r>
      <w:r>
        <w:rPr>
          <w:rFonts w:ascii="Arial" w:hAnsi="Arial" w:cs="Arial"/>
          <w:sz w:val="24"/>
          <w:szCs w:val="24"/>
        </w:rPr>
        <w:t xml:space="preserve"> </w:t>
      </w:r>
      <w:r w:rsidRPr="00D633BA">
        <w:rPr>
          <w:rFonts w:ascii="Arial" w:hAnsi="Arial" w:cs="Arial"/>
          <w:b/>
          <w:sz w:val="24"/>
          <w:szCs w:val="24"/>
        </w:rPr>
        <w:t>Place these beans back into the bag</w:t>
      </w:r>
    </w:p>
    <w:p w14:paraId="10FFC12D" w14:textId="77777777" w:rsidR="004B359F" w:rsidRDefault="004B359F" w:rsidP="004B359F">
      <w:pPr>
        <w:pStyle w:val="NoSpacing"/>
        <w:ind w:left="720"/>
        <w:jc w:val="both"/>
        <w:rPr>
          <w:rFonts w:ascii="Arial" w:hAnsi="Arial" w:cs="Arial"/>
          <w:sz w:val="24"/>
          <w:szCs w:val="24"/>
        </w:rPr>
      </w:pPr>
    </w:p>
    <w:p w14:paraId="3EA2A65A" w14:textId="5372A857" w:rsidR="004B359F" w:rsidRDefault="004B359F" w:rsidP="004B359F">
      <w:pPr>
        <w:pStyle w:val="NoSpacing"/>
        <w:numPr>
          <w:ilvl w:val="0"/>
          <w:numId w:val="27"/>
        </w:numPr>
        <w:jc w:val="both"/>
        <w:rPr>
          <w:rFonts w:ascii="Arial" w:hAnsi="Arial" w:cs="Arial"/>
          <w:sz w:val="24"/>
          <w:szCs w:val="24"/>
        </w:rPr>
      </w:pPr>
      <w:r>
        <w:rPr>
          <w:rFonts w:ascii="Arial" w:hAnsi="Arial" w:cs="Arial"/>
          <w:sz w:val="24"/>
          <w:szCs w:val="24"/>
        </w:rPr>
        <w:t xml:space="preserve">Once the genotype of the individual had been observed and counted, the beans would be placed back into the bag, you would shake the bag, and you would repeat step 7 until you have counted 5 individuals. This technique is called </w:t>
      </w:r>
      <w:r>
        <w:rPr>
          <w:rFonts w:ascii="Arial" w:hAnsi="Arial" w:cs="Arial"/>
          <w:b/>
          <w:sz w:val="24"/>
          <w:szCs w:val="24"/>
        </w:rPr>
        <w:t>sampling with replacement</w:t>
      </w:r>
      <w:r>
        <w:rPr>
          <w:rFonts w:ascii="Arial" w:hAnsi="Arial" w:cs="Arial"/>
          <w:sz w:val="24"/>
          <w:szCs w:val="24"/>
        </w:rPr>
        <w:t>.</w:t>
      </w:r>
    </w:p>
    <w:p w14:paraId="00D49DB8" w14:textId="77777777" w:rsidR="004B359F" w:rsidRPr="000E3F10" w:rsidRDefault="004B359F" w:rsidP="004B359F">
      <w:pPr>
        <w:pStyle w:val="NoSpacing"/>
        <w:ind w:left="720"/>
        <w:jc w:val="both"/>
        <w:rPr>
          <w:rFonts w:ascii="Arial" w:hAnsi="Arial" w:cs="Arial"/>
          <w:sz w:val="24"/>
          <w:szCs w:val="24"/>
        </w:rPr>
      </w:pPr>
    </w:p>
    <w:p w14:paraId="77B35935" w14:textId="08F2F4F3" w:rsidR="004B359F" w:rsidRDefault="004B359F" w:rsidP="004B359F">
      <w:pPr>
        <w:pStyle w:val="NoSpacing"/>
        <w:numPr>
          <w:ilvl w:val="0"/>
          <w:numId w:val="27"/>
        </w:numPr>
        <w:jc w:val="both"/>
        <w:rPr>
          <w:rFonts w:ascii="Arial" w:hAnsi="Arial" w:cs="Arial"/>
          <w:sz w:val="24"/>
          <w:szCs w:val="24"/>
        </w:rPr>
      </w:pPr>
      <w:r w:rsidRPr="004B359F">
        <w:rPr>
          <w:rFonts w:ascii="Arial" w:hAnsi="Arial" w:cs="Arial"/>
          <w:sz w:val="24"/>
          <w:szCs w:val="24"/>
        </w:rPr>
        <w:t>This data would be used to com</w:t>
      </w:r>
      <w:r>
        <w:rPr>
          <w:rFonts w:ascii="Arial" w:hAnsi="Arial" w:cs="Arial"/>
          <w:sz w:val="24"/>
          <w:szCs w:val="24"/>
        </w:rPr>
        <w:t xml:space="preserve">plete the rows for Generations 2-10 in Table 3 by </w:t>
      </w:r>
      <w:r w:rsidRPr="004B359F">
        <w:rPr>
          <w:rFonts w:ascii="Arial" w:hAnsi="Arial" w:cs="Arial"/>
          <w:sz w:val="24"/>
          <w:szCs w:val="24"/>
        </w:rPr>
        <w:t>determining</w:t>
      </w:r>
      <w:r>
        <w:rPr>
          <w:rFonts w:ascii="Arial" w:hAnsi="Arial" w:cs="Arial"/>
          <w:b/>
          <w:sz w:val="24"/>
          <w:szCs w:val="24"/>
        </w:rPr>
        <w:t xml:space="preserve"> </w:t>
      </w:r>
      <w:r w:rsidRPr="00960026">
        <w:rPr>
          <w:rFonts w:ascii="Arial" w:hAnsi="Arial" w:cs="Arial"/>
          <w:sz w:val="24"/>
          <w:szCs w:val="24"/>
        </w:rPr>
        <w:t xml:space="preserve"> the genotype frequencies (</w:t>
      </w:r>
      <w:r w:rsidRPr="00A735B2">
        <w:rPr>
          <w:rFonts w:ascii="Arial" w:hAnsi="Arial" w:cs="Arial"/>
          <w:b/>
          <w:sz w:val="24"/>
          <w:szCs w:val="24"/>
        </w:rPr>
        <w:t>RR</w:t>
      </w:r>
      <w:r w:rsidRPr="00960026">
        <w:rPr>
          <w:rFonts w:ascii="Arial" w:hAnsi="Arial" w:cs="Arial"/>
          <w:sz w:val="24"/>
          <w:szCs w:val="24"/>
        </w:rPr>
        <w:t xml:space="preserve">, </w:t>
      </w:r>
      <w:r w:rsidRPr="00A735B2">
        <w:rPr>
          <w:rFonts w:ascii="Arial" w:hAnsi="Arial" w:cs="Arial"/>
          <w:b/>
          <w:sz w:val="24"/>
          <w:szCs w:val="24"/>
        </w:rPr>
        <w:t>Rr</w:t>
      </w:r>
      <w:r w:rsidRPr="00960026">
        <w:rPr>
          <w:rFonts w:ascii="Arial" w:hAnsi="Arial" w:cs="Arial"/>
          <w:sz w:val="24"/>
          <w:szCs w:val="24"/>
        </w:rPr>
        <w:t xml:space="preserve">, and </w:t>
      </w:r>
      <w:r w:rsidRPr="00A735B2">
        <w:rPr>
          <w:rFonts w:ascii="Arial" w:hAnsi="Arial" w:cs="Arial"/>
          <w:b/>
          <w:sz w:val="24"/>
          <w:szCs w:val="24"/>
        </w:rPr>
        <w:t>rr</w:t>
      </w:r>
      <w:r w:rsidRPr="00960026">
        <w:rPr>
          <w:rFonts w:ascii="Arial" w:hAnsi="Arial" w:cs="Arial"/>
          <w:sz w:val="24"/>
          <w:szCs w:val="24"/>
        </w:rPr>
        <w:t xml:space="preserve">) and the </w:t>
      </w:r>
      <w:r w:rsidRPr="00960026">
        <w:rPr>
          <w:rFonts w:ascii="Arial" w:hAnsi="Arial" w:cs="Arial"/>
          <w:b/>
          <w:sz w:val="24"/>
          <w:szCs w:val="24"/>
        </w:rPr>
        <w:t>new</w:t>
      </w:r>
      <w:r w:rsidRPr="00960026">
        <w:rPr>
          <w:rFonts w:ascii="Arial" w:hAnsi="Arial" w:cs="Arial"/>
          <w:sz w:val="24"/>
          <w:szCs w:val="24"/>
        </w:rPr>
        <w:t xml:space="preserve"> allele frequencies for </w:t>
      </w:r>
      <w:r w:rsidRPr="00960026">
        <w:rPr>
          <w:rFonts w:ascii="Arial" w:hAnsi="Arial" w:cs="Arial"/>
          <w:b/>
          <w:sz w:val="24"/>
          <w:szCs w:val="24"/>
        </w:rPr>
        <w:t>R</w:t>
      </w:r>
      <w:r w:rsidRPr="00960026">
        <w:rPr>
          <w:rFonts w:ascii="Arial" w:hAnsi="Arial" w:cs="Arial"/>
          <w:sz w:val="24"/>
          <w:szCs w:val="24"/>
        </w:rPr>
        <w:t xml:space="preserve"> (</w:t>
      </w:r>
      <w:r w:rsidRPr="00960026">
        <w:rPr>
          <w:rFonts w:ascii="Arial" w:hAnsi="Arial" w:cs="Arial"/>
          <w:b/>
          <w:sz w:val="24"/>
          <w:szCs w:val="24"/>
        </w:rPr>
        <w:t>p</w:t>
      </w:r>
      <w:r w:rsidRPr="00960026">
        <w:rPr>
          <w:rFonts w:ascii="Arial" w:hAnsi="Arial" w:cs="Arial"/>
          <w:sz w:val="24"/>
          <w:szCs w:val="24"/>
        </w:rPr>
        <w:t xml:space="preserve">) and </w:t>
      </w:r>
      <w:r w:rsidRPr="00960026">
        <w:rPr>
          <w:rFonts w:ascii="Arial" w:hAnsi="Arial" w:cs="Arial"/>
          <w:b/>
          <w:sz w:val="24"/>
          <w:szCs w:val="24"/>
        </w:rPr>
        <w:t>r</w:t>
      </w:r>
      <w:r w:rsidRPr="00960026">
        <w:rPr>
          <w:rFonts w:ascii="Arial" w:hAnsi="Arial" w:cs="Arial"/>
          <w:sz w:val="24"/>
          <w:szCs w:val="24"/>
        </w:rPr>
        <w:t xml:space="preserve"> (</w:t>
      </w:r>
      <w:r w:rsidRPr="00960026">
        <w:rPr>
          <w:rFonts w:ascii="Arial" w:hAnsi="Arial" w:cs="Arial"/>
          <w:b/>
          <w:sz w:val="24"/>
          <w:szCs w:val="24"/>
        </w:rPr>
        <w:t>q</w:t>
      </w:r>
      <w:r w:rsidRPr="00960026">
        <w:rPr>
          <w:rFonts w:ascii="Arial" w:hAnsi="Arial" w:cs="Arial"/>
          <w:sz w:val="24"/>
          <w:szCs w:val="24"/>
        </w:rPr>
        <w:t xml:space="preserve">) – </w:t>
      </w:r>
      <w:r w:rsidRPr="00960026">
        <w:rPr>
          <w:rFonts w:ascii="Arial" w:hAnsi="Arial" w:cs="Arial"/>
          <w:i/>
          <w:sz w:val="24"/>
          <w:szCs w:val="24"/>
        </w:rPr>
        <w:t>your observed frequencies</w:t>
      </w:r>
      <w:r>
        <w:rPr>
          <w:rFonts w:ascii="Arial" w:hAnsi="Arial" w:cs="Arial"/>
          <w:sz w:val="24"/>
          <w:szCs w:val="24"/>
        </w:rPr>
        <w:t xml:space="preserve"> for each Generation</w:t>
      </w:r>
      <w:r w:rsidRPr="00960026">
        <w:rPr>
          <w:rFonts w:ascii="Arial" w:hAnsi="Arial" w:cs="Arial"/>
          <w:sz w:val="24"/>
          <w:szCs w:val="24"/>
        </w:rPr>
        <w:t>. This is the gene</w:t>
      </w:r>
      <w:r>
        <w:rPr>
          <w:rFonts w:ascii="Arial" w:hAnsi="Arial" w:cs="Arial"/>
          <w:sz w:val="24"/>
          <w:szCs w:val="24"/>
        </w:rPr>
        <w:t xml:space="preserve"> </w:t>
      </w:r>
      <w:r w:rsidRPr="00960026">
        <w:rPr>
          <w:rFonts w:ascii="Arial" w:hAnsi="Arial" w:cs="Arial"/>
          <w:sz w:val="24"/>
          <w:szCs w:val="24"/>
        </w:rPr>
        <w:t xml:space="preserve">pool of the surviving population. </w:t>
      </w:r>
    </w:p>
    <w:p w14:paraId="36723D64" w14:textId="77777777" w:rsidR="004B359F" w:rsidRDefault="004B359F" w:rsidP="004B359F">
      <w:pPr>
        <w:pStyle w:val="NoSpacing"/>
        <w:ind w:left="1440"/>
        <w:jc w:val="both"/>
        <w:rPr>
          <w:rFonts w:ascii="Arial" w:hAnsi="Arial" w:cs="Arial"/>
          <w:sz w:val="24"/>
          <w:szCs w:val="24"/>
        </w:rPr>
      </w:pPr>
    </w:p>
    <w:p w14:paraId="57AA035D" w14:textId="77777777" w:rsidR="004B359F" w:rsidRDefault="004B359F" w:rsidP="004B359F">
      <w:pPr>
        <w:pStyle w:val="NoSpacing"/>
        <w:numPr>
          <w:ilvl w:val="1"/>
          <w:numId w:val="27"/>
        </w:numPr>
        <w:jc w:val="both"/>
        <w:rPr>
          <w:rFonts w:ascii="Arial" w:hAnsi="Arial" w:cs="Arial"/>
          <w:sz w:val="24"/>
          <w:szCs w:val="24"/>
        </w:rPr>
      </w:pPr>
      <w:r>
        <w:rPr>
          <w:rFonts w:ascii="Arial" w:hAnsi="Arial" w:cs="Arial"/>
          <w:sz w:val="24"/>
          <w:szCs w:val="24"/>
        </w:rPr>
        <w:lastRenderedPageBreak/>
        <w:t xml:space="preserve">Count the number of </w:t>
      </w:r>
      <w:r w:rsidRPr="00A735B2">
        <w:rPr>
          <w:rFonts w:ascii="Arial" w:hAnsi="Arial" w:cs="Arial"/>
          <w:b/>
          <w:sz w:val="24"/>
          <w:szCs w:val="24"/>
        </w:rPr>
        <w:t>RR</w:t>
      </w:r>
      <w:r>
        <w:rPr>
          <w:rFonts w:ascii="Arial" w:hAnsi="Arial" w:cs="Arial"/>
          <w:sz w:val="24"/>
          <w:szCs w:val="24"/>
        </w:rPr>
        <w:t xml:space="preserve"> individuals and divide by 5 to get the genotype frequency for </w:t>
      </w:r>
      <w:r w:rsidRPr="00A735B2">
        <w:rPr>
          <w:rFonts w:ascii="Arial" w:hAnsi="Arial" w:cs="Arial"/>
          <w:b/>
          <w:sz w:val="24"/>
          <w:szCs w:val="24"/>
        </w:rPr>
        <w:t>RR</w:t>
      </w:r>
      <w:r>
        <w:rPr>
          <w:rFonts w:ascii="Arial" w:hAnsi="Arial" w:cs="Arial"/>
          <w:sz w:val="24"/>
          <w:szCs w:val="24"/>
        </w:rPr>
        <w:t xml:space="preserve">.  Repeat this process for the </w:t>
      </w:r>
      <w:r w:rsidRPr="00A735B2">
        <w:rPr>
          <w:rFonts w:ascii="Arial" w:hAnsi="Arial" w:cs="Arial"/>
          <w:b/>
          <w:sz w:val="24"/>
          <w:szCs w:val="24"/>
        </w:rPr>
        <w:t>Rr</w:t>
      </w:r>
      <w:r>
        <w:rPr>
          <w:rFonts w:ascii="Arial" w:hAnsi="Arial" w:cs="Arial"/>
          <w:sz w:val="24"/>
          <w:szCs w:val="24"/>
        </w:rPr>
        <w:t xml:space="preserve"> individuals and the </w:t>
      </w:r>
      <w:r w:rsidRPr="00A735B2">
        <w:rPr>
          <w:rFonts w:ascii="Arial" w:hAnsi="Arial" w:cs="Arial"/>
          <w:b/>
          <w:sz w:val="24"/>
          <w:szCs w:val="24"/>
        </w:rPr>
        <w:t>rr</w:t>
      </w:r>
      <w:r>
        <w:rPr>
          <w:rFonts w:ascii="Arial" w:hAnsi="Arial" w:cs="Arial"/>
          <w:sz w:val="24"/>
          <w:szCs w:val="24"/>
        </w:rPr>
        <w:t xml:space="preserve"> individuals to obtain the frequencies for the </w:t>
      </w:r>
      <w:r w:rsidRPr="00A735B2">
        <w:rPr>
          <w:rFonts w:ascii="Arial" w:hAnsi="Arial" w:cs="Arial"/>
          <w:b/>
          <w:sz w:val="24"/>
          <w:szCs w:val="24"/>
        </w:rPr>
        <w:t>Rr</w:t>
      </w:r>
      <w:r>
        <w:rPr>
          <w:rFonts w:ascii="Arial" w:hAnsi="Arial" w:cs="Arial"/>
          <w:sz w:val="24"/>
          <w:szCs w:val="24"/>
        </w:rPr>
        <w:t xml:space="preserve"> and </w:t>
      </w:r>
      <w:r w:rsidRPr="00A735B2">
        <w:rPr>
          <w:rFonts w:ascii="Arial" w:hAnsi="Arial" w:cs="Arial"/>
          <w:b/>
          <w:sz w:val="24"/>
          <w:szCs w:val="24"/>
        </w:rPr>
        <w:t>rr</w:t>
      </w:r>
      <w:r>
        <w:rPr>
          <w:rFonts w:ascii="Arial" w:hAnsi="Arial" w:cs="Arial"/>
          <w:sz w:val="24"/>
          <w:szCs w:val="24"/>
        </w:rPr>
        <w:t xml:space="preserve"> genotypes, respectively.</w:t>
      </w:r>
    </w:p>
    <w:p w14:paraId="304FDF0D" w14:textId="77777777" w:rsidR="004B359F" w:rsidRDefault="004B359F" w:rsidP="004B359F">
      <w:pPr>
        <w:pStyle w:val="NoSpacing"/>
        <w:ind w:left="1440"/>
        <w:jc w:val="both"/>
        <w:rPr>
          <w:rFonts w:ascii="Arial" w:hAnsi="Arial" w:cs="Arial"/>
          <w:sz w:val="24"/>
          <w:szCs w:val="24"/>
        </w:rPr>
      </w:pPr>
    </w:p>
    <w:p w14:paraId="032CCE84" w14:textId="77777777" w:rsidR="004B359F" w:rsidRPr="00960026" w:rsidRDefault="004B359F" w:rsidP="004B359F">
      <w:pPr>
        <w:pStyle w:val="NoSpacing"/>
        <w:numPr>
          <w:ilvl w:val="1"/>
          <w:numId w:val="27"/>
        </w:numPr>
        <w:jc w:val="both"/>
        <w:rPr>
          <w:rFonts w:ascii="Arial" w:hAnsi="Arial" w:cs="Arial"/>
          <w:sz w:val="24"/>
          <w:szCs w:val="24"/>
        </w:rPr>
      </w:pPr>
      <w:r w:rsidRPr="00960026">
        <w:rPr>
          <w:rFonts w:ascii="Arial" w:hAnsi="Arial" w:cs="Arial"/>
          <w:sz w:val="24"/>
          <w:szCs w:val="24"/>
        </w:rPr>
        <w:t xml:space="preserve">Count the number of </w:t>
      </w:r>
      <w:r w:rsidRPr="00A735B2">
        <w:rPr>
          <w:rFonts w:ascii="Arial" w:hAnsi="Arial" w:cs="Arial"/>
          <w:b/>
          <w:sz w:val="24"/>
          <w:szCs w:val="24"/>
        </w:rPr>
        <w:t>R</w:t>
      </w:r>
      <w:r w:rsidRPr="00960026">
        <w:rPr>
          <w:rFonts w:ascii="Arial" w:hAnsi="Arial" w:cs="Arial"/>
          <w:sz w:val="24"/>
          <w:szCs w:val="24"/>
        </w:rPr>
        <w:t xml:space="preserve"> alleles and divide by 10 to get the allele frequency for </w:t>
      </w:r>
      <w:r w:rsidRPr="00A735B2">
        <w:rPr>
          <w:rFonts w:ascii="Arial" w:hAnsi="Arial" w:cs="Arial"/>
          <w:b/>
          <w:sz w:val="24"/>
          <w:szCs w:val="24"/>
        </w:rPr>
        <w:t>R</w:t>
      </w:r>
      <w:r>
        <w:rPr>
          <w:rFonts w:ascii="Arial" w:hAnsi="Arial" w:cs="Arial"/>
          <w:b/>
          <w:sz w:val="24"/>
          <w:szCs w:val="24"/>
        </w:rPr>
        <w:t xml:space="preserve"> </w:t>
      </w:r>
      <w:r w:rsidRPr="005B0662">
        <w:rPr>
          <w:rFonts w:ascii="Arial" w:hAnsi="Arial" w:cs="Arial"/>
          <w:sz w:val="24"/>
          <w:szCs w:val="24"/>
        </w:rPr>
        <w:t>(</w:t>
      </w:r>
      <w:r>
        <w:rPr>
          <w:rFonts w:ascii="Arial" w:hAnsi="Arial" w:cs="Arial"/>
          <w:b/>
          <w:sz w:val="24"/>
          <w:szCs w:val="24"/>
        </w:rPr>
        <w:t>p</w:t>
      </w:r>
      <w:r w:rsidRPr="005B0662">
        <w:rPr>
          <w:rFonts w:ascii="Arial" w:hAnsi="Arial" w:cs="Arial"/>
          <w:sz w:val="24"/>
          <w:szCs w:val="24"/>
        </w:rPr>
        <w:t>)</w:t>
      </w:r>
      <w:r w:rsidRPr="00960026">
        <w:rPr>
          <w:rFonts w:ascii="Arial" w:hAnsi="Arial" w:cs="Arial"/>
          <w:sz w:val="24"/>
          <w:szCs w:val="24"/>
        </w:rPr>
        <w:t xml:space="preserve">, then count the number of </w:t>
      </w:r>
      <w:r w:rsidRPr="00A735B2">
        <w:rPr>
          <w:rFonts w:ascii="Arial" w:hAnsi="Arial" w:cs="Arial"/>
          <w:b/>
          <w:sz w:val="24"/>
          <w:szCs w:val="24"/>
        </w:rPr>
        <w:t>r</w:t>
      </w:r>
      <w:r w:rsidRPr="00960026">
        <w:rPr>
          <w:rFonts w:ascii="Arial" w:hAnsi="Arial" w:cs="Arial"/>
          <w:sz w:val="24"/>
          <w:szCs w:val="24"/>
        </w:rPr>
        <w:t xml:space="preserve"> alleles and divide by 10 to get the allele frequency for </w:t>
      </w:r>
      <w:r w:rsidRPr="00A735B2">
        <w:rPr>
          <w:rFonts w:ascii="Arial" w:hAnsi="Arial" w:cs="Arial"/>
          <w:b/>
          <w:sz w:val="24"/>
          <w:szCs w:val="24"/>
        </w:rPr>
        <w:t>r</w:t>
      </w:r>
      <w:r>
        <w:rPr>
          <w:rFonts w:ascii="Arial" w:hAnsi="Arial" w:cs="Arial"/>
          <w:b/>
          <w:sz w:val="24"/>
          <w:szCs w:val="24"/>
        </w:rPr>
        <w:t xml:space="preserve"> </w:t>
      </w:r>
      <w:r w:rsidRPr="005B0662">
        <w:rPr>
          <w:rFonts w:ascii="Arial" w:hAnsi="Arial" w:cs="Arial"/>
          <w:sz w:val="24"/>
          <w:szCs w:val="24"/>
        </w:rPr>
        <w:t>(</w:t>
      </w:r>
      <w:r>
        <w:rPr>
          <w:rFonts w:ascii="Arial" w:hAnsi="Arial" w:cs="Arial"/>
          <w:b/>
          <w:sz w:val="24"/>
          <w:szCs w:val="24"/>
        </w:rPr>
        <w:t>q</w:t>
      </w:r>
      <w:r w:rsidRPr="005B0662">
        <w:rPr>
          <w:rFonts w:ascii="Arial" w:hAnsi="Arial" w:cs="Arial"/>
          <w:sz w:val="24"/>
          <w:szCs w:val="24"/>
        </w:rPr>
        <w:t>)</w:t>
      </w:r>
      <w:r w:rsidRPr="00960026">
        <w:rPr>
          <w:rFonts w:ascii="Arial" w:hAnsi="Arial" w:cs="Arial"/>
          <w:sz w:val="24"/>
          <w:szCs w:val="24"/>
        </w:rPr>
        <w:t xml:space="preserve">. </w:t>
      </w:r>
    </w:p>
    <w:p w14:paraId="68FB5ACB" w14:textId="77777777" w:rsidR="004B359F" w:rsidRDefault="004B359F" w:rsidP="004B359F">
      <w:pPr>
        <w:pStyle w:val="NoSpacing"/>
        <w:jc w:val="both"/>
        <w:rPr>
          <w:rFonts w:ascii="Arial" w:hAnsi="Arial" w:cs="Arial"/>
          <w:sz w:val="24"/>
          <w:szCs w:val="24"/>
        </w:rPr>
      </w:pPr>
    </w:p>
    <w:p w14:paraId="0DD70A79" w14:textId="77777777" w:rsidR="004B359F" w:rsidRDefault="004B359F" w:rsidP="004B359F">
      <w:pPr>
        <w:pStyle w:val="NoSpacing"/>
        <w:numPr>
          <w:ilvl w:val="0"/>
          <w:numId w:val="27"/>
        </w:numPr>
        <w:jc w:val="both"/>
        <w:rPr>
          <w:rFonts w:ascii="Arial" w:hAnsi="Arial" w:cs="Arial"/>
          <w:sz w:val="24"/>
          <w:szCs w:val="24"/>
        </w:rPr>
      </w:pPr>
      <w:r w:rsidRPr="00A735B2">
        <w:rPr>
          <w:rFonts w:ascii="Arial" w:hAnsi="Arial" w:cs="Arial"/>
          <w:sz w:val="24"/>
          <w:szCs w:val="24"/>
        </w:rPr>
        <w:t xml:space="preserve">The surviving individuals now reproduce by randomly mating with each other, resulting in the next generation of organisms in the population. </w:t>
      </w:r>
    </w:p>
    <w:p w14:paraId="0DB97D95" w14:textId="77777777" w:rsidR="004B359F" w:rsidRDefault="004B359F" w:rsidP="004B359F">
      <w:pPr>
        <w:pStyle w:val="NoSpacing"/>
        <w:ind w:left="1440"/>
        <w:jc w:val="both"/>
        <w:rPr>
          <w:rFonts w:ascii="Arial" w:hAnsi="Arial" w:cs="Arial"/>
          <w:sz w:val="24"/>
          <w:szCs w:val="24"/>
        </w:rPr>
      </w:pPr>
    </w:p>
    <w:p w14:paraId="20136465" w14:textId="77777777" w:rsidR="004B359F" w:rsidRPr="007060B0" w:rsidRDefault="004B359F" w:rsidP="004B359F">
      <w:pPr>
        <w:pStyle w:val="NoSpacing"/>
        <w:numPr>
          <w:ilvl w:val="1"/>
          <w:numId w:val="27"/>
        </w:numPr>
        <w:jc w:val="both"/>
        <w:rPr>
          <w:rFonts w:ascii="Arial" w:hAnsi="Arial" w:cs="Arial"/>
          <w:sz w:val="24"/>
          <w:szCs w:val="24"/>
        </w:rPr>
      </w:pPr>
      <w:r w:rsidRPr="007060B0">
        <w:rPr>
          <w:rFonts w:ascii="Arial" w:hAnsi="Arial" w:cs="Arial"/>
          <w:sz w:val="24"/>
          <w:szCs w:val="24"/>
        </w:rPr>
        <w:t xml:space="preserve">Set all the beans aside and determine how many black (or red) and brown (or white) beans to put into the next generation’s gene pool by using the allele frequencies for </w:t>
      </w:r>
      <w:r w:rsidRPr="007060B0">
        <w:rPr>
          <w:rFonts w:ascii="Arial" w:hAnsi="Arial" w:cs="Arial"/>
          <w:b/>
          <w:sz w:val="24"/>
          <w:szCs w:val="24"/>
        </w:rPr>
        <w:t>R</w:t>
      </w:r>
      <w:r w:rsidRPr="007060B0">
        <w:rPr>
          <w:rFonts w:ascii="Arial" w:hAnsi="Arial" w:cs="Arial"/>
          <w:sz w:val="24"/>
          <w:szCs w:val="24"/>
        </w:rPr>
        <w:t xml:space="preserve"> (</w:t>
      </w:r>
      <w:r w:rsidRPr="007060B0">
        <w:rPr>
          <w:rFonts w:ascii="Arial" w:hAnsi="Arial" w:cs="Arial"/>
          <w:b/>
          <w:sz w:val="24"/>
          <w:szCs w:val="24"/>
        </w:rPr>
        <w:t>p</w:t>
      </w:r>
      <w:r w:rsidRPr="007060B0">
        <w:rPr>
          <w:rFonts w:ascii="Arial" w:hAnsi="Arial" w:cs="Arial"/>
          <w:sz w:val="24"/>
          <w:szCs w:val="24"/>
        </w:rPr>
        <w:t xml:space="preserve">) and </w:t>
      </w:r>
      <w:r w:rsidRPr="007060B0">
        <w:rPr>
          <w:rFonts w:ascii="Arial" w:hAnsi="Arial" w:cs="Arial"/>
          <w:b/>
          <w:sz w:val="24"/>
          <w:szCs w:val="24"/>
        </w:rPr>
        <w:t>r</w:t>
      </w:r>
      <w:r w:rsidRPr="007060B0">
        <w:rPr>
          <w:rFonts w:ascii="Arial" w:hAnsi="Arial" w:cs="Arial"/>
          <w:sz w:val="24"/>
          <w:szCs w:val="24"/>
        </w:rPr>
        <w:t xml:space="preserve"> (</w:t>
      </w:r>
      <w:r w:rsidRPr="007060B0">
        <w:rPr>
          <w:rFonts w:ascii="Arial" w:hAnsi="Arial" w:cs="Arial"/>
          <w:b/>
          <w:sz w:val="24"/>
          <w:szCs w:val="24"/>
        </w:rPr>
        <w:t>q</w:t>
      </w:r>
      <w:r>
        <w:rPr>
          <w:rFonts w:ascii="Arial" w:hAnsi="Arial" w:cs="Arial"/>
          <w:sz w:val="24"/>
          <w:szCs w:val="24"/>
        </w:rPr>
        <w:t>) determined in step 7</w:t>
      </w:r>
      <w:r w:rsidRPr="007060B0">
        <w:rPr>
          <w:rFonts w:ascii="Arial" w:hAnsi="Arial" w:cs="Arial"/>
          <w:sz w:val="24"/>
          <w:szCs w:val="24"/>
        </w:rPr>
        <w:t xml:space="preserve">. </w:t>
      </w:r>
    </w:p>
    <w:p w14:paraId="22FF3110" w14:textId="77777777" w:rsidR="004B359F" w:rsidRDefault="004B359F" w:rsidP="004B359F">
      <w:pPr>
        <w:pStyle w:val="NoSpacing"/>
        <w:ind w:left="1440"/>
        <w:jc w:val="both"/>
        <w:rPr>
          <w:rFonts w:ascii="Arial" w:hAnsi="Arial" w:cs="Arial"/>
          <w:i/>
          <w:sz w:val="24"/>
          <w:szCs w:val="24"/>
        </w:rPr>
      </w:pPr>
    </w:p>
    <w:p w14:paraId="3309F965" w14:textId="77777777" w:rsidR="004B359F" w:rsidRPr="00684E5F" w:rsidRDefault="004B359F" w:rsidP="004B359F">
      <w:pPr>
        <w:pStyle w:val="NoSpacing"/>
        <w:ind w:left="1440"/>
        <w:jc w:val="both"/>
        <w:rPr>
          <w:rFonts w:ascii="Arial" w:hAnsi="Arial" w:cs="Arial"/>
          <w:sz w:val="24"/>
          <w:szCs w:val="24"/>
        </w:rPr>
      </w:pPr>
      <w:r>
        <w:rPr>
          <w:rFonts w:ascii="Arial" w:hAnsi="Arial" w:cs="Arial"/>
          <w:sz w:val="24"/>
          <w:szCs w:val="24"/>
        </w:rPr>
        <w:t xml:space="preserve">Note that the allele frequencies for each generation may be different from the allele frequencies of the previous generation. </w:t>
      </w:r>
    </w:p>
    <w:p w14:paraId="20B17594" w14:textId="77777777" w:rsidR="004B359F" w:rsidRDefault="004B359F" w:rsidP="004B359F">
      <w:pPr>
        <w:pStyle w:val="NoSpacing"/>
        <w:ind w:left="720"/>
        <w:jc w:val="both"/>
        <w:rPr>
          <w:rFonts w:ascii="Arial" w:hAnsi="Arial" w:cs="Arial"/>
          <w:sz w:val="24"/>
          <w:szCs w:val="24"/>
        </w:rPr>
      </w:pPr>
    </w:p>
    <w:p w14:paraId="52F87918" w14:textId="53FD9B08" w:rsidR="004B359F" w:rsidRPr="00CD15AE" w:rsidRDefault="004B359F" w:rsidP="004B359F">
      <w:pPr>
        <w:pStyle w:val="NoSpacing"/>
        <w:numPr>
          <w:ilvl w:val="0"/>
          <w:numId w:val="27"/>
        </w:numPr>
        <w:jc w:val="both"/>
        <w:rPr>
          <w:rFonts w:ascii="Arial" w:hAnsi="Arial" w:cs="Arial"/>
          <w:sz w:val="24"/>
          <w:szCs w:val="24"/>
        </w:rPr>
      </w:pPr>
      <w:r>
        <w:rPr>
          <w:rFonts w:ascii="Arial" w:hAnsi="Arial" w:cs="Arial"/>
          <w:sz w:val="24"/>
          <w:szCs w:val="24"/>
        </w:rPr>
        <w:t>In the laboratory, you would r</w:t>
      </w:r>
      <w:r w:rsidRPr="00CD15AE">
        <w:rPr>
          <w:rFonts w:ascii="Arial" w:hAnsi="Arial" w:cs="Arial"/>
          <w:sz w:val="24"/>
          <w:szCs w:val="24"/>
        </w:rPr>
        <w:t xml:space="preserve">epeat steps </w:t>
      </w:r>
      <w:r>
        <w:rPr>
          <w:rFonts w:ascii="Arial" w:hAnsi="Arial" w:cs="Arial"/>
          <w:sz w:val="24"/>
          <w:szCs w:val="24"/>
        </w:rPr>
        <w:t>7 – 10</w:t>
      </w:r>
      <w:r w:rsidRPr="00CD15AE">
        <w:rPr>
          <w:rFonts w:ascii="Arial" w:hAnsi="Arial" w:cs="Arial"/>
          <w:sz w:val="24"/>
          <w:szCs w:val="24"/>
        </w:rPr>
        <w:t xml:space="preserve"> for up to 10 generations. If at some point either the frequency of the </w:t>
      </w:r>
      <w:r w:rsidRPr="004D2F5E">
        <w:rPr>
          <w:rFonts w:ascii="Arial" w:hAnsi="Arial" w:cs="Arial"/>
          <w:b/>
          <w:sz w:val="24"/>
          <w:szCs w:val="24"/>
        </w:rPr>
        <w:t>R</w:t>
      </w:r>
      <w:r w:rsidRPr="00CD15AE">
        <w:rPr>
          <w:rFonts w:ascii="Arial" w:hAnsi="Arial" w:cs="Arial"/>
          <w:sz w:val="24"/>
          <w:szCs w:val="24"/>
        </w:rPr>
        <w:t xml:space="preserve"> (</w:t>
      </w:r>
      <w:r w:rsidRPr="004D2F5E">
        <w:rPr>
          <w:rFonts w:ascii="Arial" w:hAnsi="Arial" w:cs="Arial"/>
          <w:b/>
          <w:sz w:val="24"/>
          <w:szCs w:val="24"/>
        </w:rPr>
        <w:t>p</w:t>
      </w:r>
      <w:r w:rsidRPr="00CD15AE">
        <w:rPr>
          <w:rFonts w:ascii="Arial" w:hAnsi="Arial" w:cs="Arial"/>
          <w:sz w:val="24"/>
          <w:szCs w:val="24"/>
        </w:rPr>
        <w:t xml:space="preserve">) allele or the frequency of the </w:t>
      </w:r>
      <w:r w:rsidRPr="004D2F5E">
        <w:rPr>
          <w:rFonts w:ascii="Arial" w:hAnsi="Arial" w:cs="Arial"/>
          <w:b/>
          <w:sz w:val="24"/>
          <w:szCs w:val="24"/>
        </w:rPr>
        <w:t>r</w:t>
      </w:r>
      <w:r w:rsidRPr="00CD15AE">
        <w:rPr>
          <w:rFonts w:ascii="Arial" w:hAnsi="Arial" w:cs="Arial"/>
          <w:sz w:val="24"/>
          <w:szCs w:val="24"/>
        </w:rPr>
        <w:t xml:space="preserve"> (</w:t>
      </w:r>
      <w:r w:rsidRPr="004D2F5E">
        <w:rPr>
          <w:rFonts w:ascii="Arial" w:hAnsi="Arial" w:cs="Arial"/>
          <w:b/>
          <w:sz w:val="24"/>
          <w:szCs w:val="24"/>
        </w:rPr>
        <w:t>q</w:t>
      </w:r>
      <w:r w:rsidRPr="00CD15AE">
        <w:rPr>
          <w:rFonts w:ascii="Arial" w:hAnsi="Arial" w:cs="Arial"/>
          <w:sz w:val="24"/>
          <w:szCs w:val="24"/>
        </w:rPr>
        <w:t xml:space="preserve">) allele reaches 100% (or 1.0), you can stop.  An allele reaching a frequency of 100% (or 1.0) in a population is called </w:t>
      </w:r>
      <w:r w:rsidRPr="00CD15AE">
        <w:rPr>
          <w:rFonts w:ascii="Arial" w:hAnsi="Arial" w:cs="Arial"/>
          <w:b/>
          <w:sz w:val="24"/>
          <w:szCs w:val="24"/>
        </w:rPr>
        <w:t xml:space="preserve">fixation </w:t>
      </w:r>
      <w:r w:rsidRPr="00CD15AE">
        <w:rPr>
          <w:rFonts w:ascii="Arial" w:hAnsi="Arial" w:cs="Arial"/>
          <w:sz w:val="24"/>
          <w:szCs w:val="24"/>
        </w:rPr>
        <w:t xml:space="preserve">and the population has become completely genetically uniform for that particular gene and trait as a result. </w:t>
      </w:r>
    </w:p>
    <w:p w14:paraId="2B17B85D" w14:textId="77777777" w:rsidR="004B359F" w:rsidRDefault="004B359F" w:rsidP="00827F8D">
      <w:pPr>
        <w:pStyle w:val="ListParagraph"/>
      </w:pPr>
    </w:p>
    <w:p w14:paraId="5D818281" w14:textId="0B8F8819" w:rsidR="004B359F" w:rsidRDefault="008E01D7" w:rsidP="00ED2758">
      <w:pPr>
        <w:pStyle w:val="ListParagraph"/>
        <w:numPr>
          <w:ilvl w:val="0"/>
          <w:numId w:val="27"/>
        </w:numPr>
        <w:rPr>
          <w:rFonts w:ascii="Arial" w:hAnsi="Arial" w:cs="Arial"/>
          <w:sz w:val="24"/>
          <w:szCs w:val="24"/>
        </w:rPr>
      </w:pPr>
      <w:r>
        <w:rPr>
          <w:rFonts w:ascii="Arial" w:hAnsi="Arial" w:cs="Arial"/>
          <w:sz w:val="24"/>
          <w:szCs w:val="24"/>
        </w:rPr>
        <w:t xml:space="preserve">Table 3 in the Lab Worksheet has been </w:t>
      </w:r>
      <w:r w:rsidR="004B359F">
        <w:rPr>
          <w:rFonts w:ascii="Arial" w:hAnsi="Arial" w:cs="Arial"/>
          <w:sz w:val="24"/>
          <w:szCs w:val="24"/>
        </w:rPr>
        <w:t>completed for you.</w:t>
      </w:r>
    </w:p>
    <w:p w14:paraId="4D590BC5" w14:textId="77777777" w:rsidR="004B359F" w:rsidRPr="004B359F" w:rsidRDefault="004B359F" w:rsidP="004B359F">
      <w:pPr>
        <w:pStyle w:val="ListParagraph"/>
        <w:rPr>
          <w:rFonts w:ascii="Arial" w:hAnsi="Arial" w:cs="Arial"/>
          <w:sz w:val="24"/>
          <w:szCs w:val="24"/>
        </w:rPr>
      </w:pPr>
    </w:p>
    <w:p w14:paraId="64732999" w14:textId="74C8FC3C" w:rsidR="00827F8D" w:rsidRPr="00ED2758" w:rsidRDefault="00827F8D" w:rsidP="00ED2758">
      <w:pPr>
        <w:pStyle w:val="ListParagraph"/>
        <w:numPr>
          <w:ilvl w:val="0"/>
          <w:numId w:val="27"/>
        </w:numPr>
        <w:rPr>
          <w:rFonts w:ascii="Arial" w:hAnsi="Arial" w:cs="Arial"/>
          <w:sz w:val="24"/>
          <w:szCs w:val="24"/>
        </w:rPr>
      </w:pPr>
      <w:r w:rsidRPr="00ED2758">
        <w:rPr>
          <w:rFonts w:ascii="Arial" w:hAnsi="Arial" w:cs="Arial"/>
          <w:sz w:val="24"/>
          <w:szCs w:val="24"/>
        </w:rPr>
        <w:t>Watch the following video that provides background on genetic drift and shows the results of the bottleneck effect on a population from time 0:00 to time 4:20.</w:t>
      </w:r>
    </w:p>
    <w:p w14:paraId="310FD0FD" w14:textId="77777777" w:rsidR="00827F8D" w:rsidRPr="00ED2758" w:rsidRDefault="00827F8D" w:rsidP="00827F8D">
      <w:pPr>
        <w:pStyle w:val="ListParagraph"/>
        <w:rPr>
          <w:rFonts w:ascii="Arial" w:hAnsi="Arial" w:cs="Arial"/>
          <w:sz w:val="24"/>
          <w:szCs w:val="24"/>
        </w:rPr>
      </w:pPr>
    </w:p>
    <w:p w14:paraId="46D13DCC" w14:textId="77777777" w:rsidR="00827F8D" w:rsidRPr="00ED2758" w:rsidRDefault="0024759D" w:rsidP="00827F8D">
      <w:pPr>
        <w:pStyle w:val="ListParagraph"/>
        <w:ind w:left="0"/>
        <w:jc w:val="center"/>
        <w:rPr>
          <w:rFonts w:ascii="Arial" w:hAnsi="Arial" w:cs="Arial"/>
          <w:sz w:val="24"/>
          <w:szCs w:val="24"/>
        </w:rPr>
      </w:pPr>
      <w:hyperlink r:id="rId11" w:history="1">
        <w:r w:rsidR="00827F8D" w:rsidRPr="00ED2758">
          <w:rPr>
            <w:rStyle w:val="Hyperlink"/>
            <w:rFonts w:ascii="Arial" w:hAnsi="Arial" w:cs="Arial"/>
            <w:sz w:val="24"/>
            <w:szCs w:val="24"/>
          </w:rPr>
          <w:t>https://www.youtube.com/watch?v=W0TM4LQmoZY</w:t>
        </w:r>
      </w:hyperlink>
    </w:p>
    <w:p w14:paraId="0199B5A1" w14:textId="1EFD880C" w:rsidR="004B359F" w:rsidRDefault="004B359F" w:rsidP="00A50149">
      <w:pPr>
        <w:pStyle w:val="NoSpacing"/>
        <w:jc w:val="both"/>
        <w:rPr>
          <w:rFonts w:ascii="Arial" w:hAnsi="Arial" w:cs="Arial"/>
          <w:sz w:val="24"/>
          <w:szCs w:val="24"/>
        </w:rPr>
      </w:pPr>
    </w:p>
    <w:p w14:paraId="59A262E0" w14:textId="1FD223E4" w:rsidR="008E01D7" w:rsidRPr="008E01D7" w:rsidRDefault="008E01D7" w:rsidP="008E01D7">
      <w:pPr>
        <w:pStyle w:val="ListParagraph"/>
        <w:numPr>
          <w:ilvl w:val="0"/>
          <w:numId w:val="27"/>
        </w:numPr>
        <w:rPr>
          <w:rFonts w:ascii="Arial" w:hAnsi="Arial" w:cs="Arial"/>
          <w:sz w:val="24"/>
          <w:szCs w:val="24"/>
        </w:rPr>
      </w:pPr>
      <w:r w:rsidRPr="008E01D7">
        <w:rPr>
          <w:rFonts w:ascii="Arial" w:hAnsi="Arial" w:cs="Arial"/>
          <w:sz w:val="24"/>
          <w:szCs w:val="24"/>
        </w:rPr>
        <w:t xml:space="preserve">Answer question 7 in the Lab Worksheet by completing Table 4. </w:t>
      </w:r>
    </w:p>
    <w:p w14:paraId="5BB7A88F" w14:textId="77777777" w:rsidR="008E01D7" w:rsidRPr="008E01D7" w:rsidRDefault="008E01D7" w:rsidP="008E01D7">
      <w:pPr>
        <w:pStyle w:val="ListParagraph"/>
        <w:rPr>
          <w:rFonts w:ascii="Arial" w:hAnsi="Arial" w:cs="Arial"/>
          <w:sz w:val="24"/>
          <w:szCs w:val="24"/>
        </w:rPr>
      </w:pPr>
    </w:p>
    <w:p w14:paraId="20886533" w14:textId="6841C41F" w:rsidR="008E01D7" w:rsidRPr="008E01D7" w:rsidRDefault="008E01D7" w:rsidP="008E01D7">
      <w:pPr>
        <w:pStyle w:val="ListParagraph"/>
        <w:numPr>
          <w:ilvl w:val="0"/>
          <w:numId w:val="27"/>
        </w:numPr>
        <w:rPr>
          <w:rFonts w:ascii="Arial" w:hAnsi="Arial" w:cs="Arial"/>
          <w:sz w:val="24"/>
          <w:szCs w:val="24"/>
        </w:rPr>
      </w:pPr>
      <w:r w:rsidRPr="008E01D7">
        <w:rPr>
          <w:rFonts w:ascii="Arial" w:hAnsi="Arial" w:cs="Arial"/>
          <w:sz w:val="24"/>
          <w:szCs w:val="24"/>
        </w:rPr>
        <w:t>After completing Table 4, answer question 8 in the Lab Worksheet</w:t>
      </w:r>
    </w:p>
    <w:p w14:paraId="0CC8CF83" w14:textId="77777777" w:rsidR="008E01D7" w:rsidRPr="008E01D7" w:rsidRDefault="008E01D7" w:rsidP="008E01D7">
      <w:pPr>
        <w:pStyle w:val="ListParagraph"/>
        <w:rPr>
          <w:rFonts w:ascii="Arial" w:hAnsi="Arial" w:cs="Arial"/>
          <w:sz w:val="24"/>
          <w:szCs w:val="24"/>
        </w:rPr>
      </w:pPr>
    </w:p>
    <w:p w14:paraId="71ED6F95" w14:textId="14BE5689" w:rsidR="008E01D7" w:rsidRPr="008E01D7" w:rsidRDefault="008E01D7" w:rsidP="008E01D7">
      <w:pPr>
        <w:pStyle w:val="ListParagraph"/>
        <w:numPr>
          <w:ilvl w:val="0"/>
          <w:numId w:val="27"/>
        </w:numPr>
        <w:rPr>
          <w:rFonts w:ascii="Arial" w:hAnsi="Arial" w:cs="Arial"/>
          <w:sz w:val="24"/>
          <w:szCs w:val="24"/>
        </w:rPr>
      </w:pPr>
      <w:r w:rsidRPr="008E01D7">
        <w:rPr>
          <w:rFonts w:ascii="Arial" w:hAnsi="Arial" w:cs="Arial"/>
          <w:sz w:val="24"/>
          <w:szCs w:val="24"/>
        </w:rPr>
        <w:t>Using the data in Table 3, answer questions 9</w:t>
      </w:r>
      <w:r>
        <w:rPr>
          <w:rFonts w:ascii="Arial" w:hAnsi="Arial" w:cs="Arial"/>
          <w:sz w:val="24"/>
          <w:szCs w:val="24"/>
        </w:rPr>
        <w:t xml:space="preserve"> – </w:t>
      </w:r>
      <w:r w:rsidRPr="008E01D7">
        <w:rPr>
          <w:rFonts w:ascii="Arial" w:hAnsi="Arial" w:cs="Arial"/>
          <w:sz w:val="24"/>
          <w:szCs w:val="24"/>
        </w:rPr>
        <w:t xml:space="preserve">11 in the Lab Worksheet. </w:t>
      </w:r>
    </w:p>
    <w:p w14:paraId="664D31CE" w14:textId="77777777" w:rsidR="008E01D7" w:rsidRPr="008E01D7" w:rsidRDefault="008E01D7" w:rsidP="008E01D7">
      <w:pPr>
        <w:pStyle w:val="ListParagraph"/>
        <w:rPr>
          <w:rFonts w:ascii="Arial" w:hAnsi="Arial" w:cs="Arial"/>
          <w:sz w:val="24"/>
          <w:szCs w:val="24"/>
        </w:rPr>
      </w:pPr>
    </w:p>
    <w:p w14:paraId="5D439B4C" w14:textId="2AAE4CFF" w:rsidR="004B359F" w:rsidRPr="008E01D7" w:rsidRDefault="004B359F" w:rsidP="008E01D7">
      <w:pPr>
        <w:pStyle w:val="ListParagraph"/>
        <w:numPr>
          <w:ilvl w:val="0"/>
          <w:numId w:val="27"/>
        </w:numPr>
        <w:rPr>
          <w:rFonts w:ascii="Arial" w:hAnsi="Arial" w:cs="Arial"/>
          <w:sz w:val="24"/>
          <w:szCs w:val="24"/>
        </w:rPr>
      </w:pPr>
      <w:r w:rsidRPr="008E01D7">
        <w:rPr>
          <w:rFonts w:ascii="Arial" w:hAnsi="Arial" w:cs="Arial"/>
          <w:sz w:val="24"/>
          <w:szCs w:val="24"/>
        </w:rPr>
        <w:t>Based on the Background information and the videos you watched, answer questions 1</w:t>
      </w:r>
      <w:r w:rsidR="008E01D7">
        <w:rPr>
          <w:rFonts w:ascii="Arial" w:hAnsi="Arial" w:cs="Arial"/>
          <w:sz w:val="24"/>
          <w:szCs w:val="24"/>
        </w:rPr>
        <w:t>2 – 13</w:t>
      </w:r>
      <w:r w:rsidRPr="008E01D7">
        <w:rPr>
          <w:rFonts w:ascii="Arial" w:hAnsi="Arial" w:cs="Arial"/>
          <w:sz w:val="24"/>
          <w:szCs w:val="24"/>
        </w:rPr>
        <w:t xml:space="preserve"> in the Mendelian and Population Genetics Lab Worksheet.</w:t>
      </w:r>
    </w:p>
    <w:p w14:paraId="33C5A128" w14:textId="77777777" w:rsidR="008E01D7" w:rsidRDefault="008E01D7">
      <w:pPr>
        <w:rPr>
          <w:rFonts w:ascii="Arial" w:hAnsi="Arial" w:cs="Arial"/>
          <w:b/>
          <w:sz w:val="28"/>
          <w:szCs w:val="24"/>
        </w:rPr>
      </w:pPr>
      <w:r>
        <w:rPr>
          <w:rFonts w:ascii="Arial" w:hAnsi="Arial" w:cs="Arial"/>
          <w:b/>
          <w:sz w:val="28"/>
          <w:szCs w:val="24"/>
        </w:rPr>
        <w:br w:type="page"/>
      </w:r>
    </w:p>
    <w:p w14:paraId="5BF9C542" w14:textId="6BA854AF" w:rsidR="00EC3B6E" w:rsidRPr="00DB190B" w:rsidRDefault="00DB190B" w:rsidP="004D2F5E">
      <w:pPr>
        <w:pStyle w:val="NoSpacing"/>
        <w:pBdr>
          <w:bottom w:val="single" w:sz="12" w:space="1" w:color="auto"/>
        </w:pBdr>
        <w:jc w:val="both"/>
        <w:rPr>
          <w:rFonts w:ascii="Arial" w:hAnsi="Arial" w:cs="Arial"/>
          <w:b/>
          <w:sz w:val="28"/>
          <w:szCs w:val="24"/>
        </w:rPr>
      </w:pPr>
      <w:r w:rsidRPr="00DB190B">
        <w:rPr>
          <w:rFonts w:ascii="Arial" w:hAnsi="Arial" w:cs="Arial"/>
          <w:b/>
          <w:sz w:val="28"/>
          <w:szCs w:val="24"/>
        </w:rPr>
        <w:lastRenderedPageBreak/>
        <w:t xml:space="preserve">BIO 101 </w:t>
      </w:r>
      <w:r w:rsidR="00EC3B6E" w:rsidRPr="00DB190B">
        <w:rPr>
          <w:rFonts w:ascii="Arial" w:hAnsi="Arial" w:cs="Arial"/>
          <w:b/>
          <w:sz w:val="28"/>
          <w:szCs w:val="24"/>
        </w:rPr>
        <w:t>Lab 11: Population Genetics Worksheet</w:t>
      </w:r>
    </w:p>
    <w:p w14:paraId="18115C01" w14:textId="77777777" w:rsidR="00EC3B6E" w:rsidRDefault="00EC3B6E" w:rsidP="00EC3B6E">
      <w:pPr>
        <w:pStyle w:val="NoSpacing"/>
        <w:pBdr>
          <w:bottom w:val="single" w:sz="12" w:space="1" w:color="auto"/>
        </w:pBdr>
        <w:rPr>
          <w:rFonts w:ascii="Arial" w:hAnsi="Arial" w:cs="Arial"/>
          <w:b/>
          <w:sz w:val="24"/>
          <w:szCs w:val="24"/>
        </w:rPr>
      </w:pPr>
    </w:p>
    <w:p w14:paraId="6D0362D5" w14:textId="77777777" w:rsidR="00EC3B6E" w:rsidRDefault="00EC3B6E" w:rsidP="00EC3B6E">
      <w:pPr>
        <w:pStyle w:val="NoSpacing"/>
        <w:pBdr>
          <w:bottom w:val="single" w:sz="12" w:space="1" w:color="auto"/>
        </w:pBdr>
        <w:rPr>
          <w:rFonts w:ascii="Arial" w:hAnsi="Arial" w:cs="Arial"/>
          <w:b/>
          <w:sz w:val="24"/>
          <w:szCs w:val="24"/>
        </w:rPr>
      </w:pPr>
      <w:r>
        <w:rPr>
          <w:rFonts w:ascii="Arial" w:hAnsi="Arial" w:cs="Arial"/>
          <w:b/>
          <w:sz w:val="24"/>
          <w:szCs w:val="24"/>
        </w:rPr>
        <w:t>Name: _________________________</w:t>
      </w:r>
      <w:r>
        <w:rPr>
          <w:rFonts w:ascii="Arial" w:hAnsi="Arial" w:cs="Arial"/>
          <w:b/>
          <w:sz w:val="24"/>
          <w:szCs w:val="24"/>
        </w:rPr>
        <w:tab/>
      </w:r>
      <w:r>
        <w:rPr>
          <w:rFonts w:ascii="Arial" w:hAnsi="Arial" w:cs="Arial"/>
          <w:b/>
          <w:sz w:val="24"/>
          <w:szCs w:val="24"/>
        </w:rPr>
        <w:tab/>
      </w:r>
      <w:r>
        <w:rPr>
          <w:rFonts w:ascii="Arial" w:hAnsi="Arial" w:cs="Arial"/>
          <w:b/>
          <w:sz w:val="24"/>
          <w:szCs w:val="24"/>
        </w:rPr>
        <w:tab/>
        <w:t>Section: _______________________</w:t>
      </w:r>
    </w:p>
    <w:p w14:paraId="35F388BB" w14:textId="77777777" w:rsidR="00EC3B6E" w:rsidRDefault="00EC3B6E" w:rsidP="00EC3B6E">
      <w:pPr>
        <w:pStyle w:val="NoSpacing"/>
        <w:pBdr>
          <w:bottom w:val="single" w:sz="12" w:space="1" w:color="auto"/>
        </w:pBdr>
        <w:rPr>
          <w:rFonts w:ascii="Arial" w:hAnsi="Arial" w:cs="Arial"/>
          <w:b/>
          <w:sz w:val="24"/>
          <w:szCs w:val="24"/>
        </w:rPr>
      </w:pPr>
    </w:p>
    <w:p w14:paraId="77521888" w14:textId="77777777" w:rsidR="00F9181D" w:rsidRPr="005A7A97" w:rsidRDefault="00F9181D" w:rsidP="00A50149">
      <w:pPr>
        <w:pStyle w:val="NoSpacing"/>
        <w:pBdr>
          <w:bottom w:val="single" w:sz="12" w:space="1" w:color="auto"/>
        </w:pBdr>
        <w:jc w:val="both"/>
        <w:rPr>
          <w:rFonts w:ascii="Arial" w:hAnsi="Arial" w:cs="Arial"/>
          <w:sz w:val="24"/>
          <w:szCs w:val="24"/>
        </w:rPr>
      </w:pPr>
      <w:r w:rsidRPr="005A7A97">
        <w:rPr>
          <w:rFonts w:ascii="Arial" w:hAnsi="Arial" w:cs="Arial"/>
          <w:b/>
          <w:sz w:val="24"/>
          <w:szCs w:val="24"/>
        </w:rPr>
        <w:t>Data Analysis</w:t>
      </w:r>
      <w:r w:rsidR="00B17852" w:rsidRPr="005A7A97">
        <w:rPr>
          <w:rFonts w:ascii="Arial" w:hAnsi="Arial" w:cs="Arial"/>
          <w:b/>
          <w:sz w:val="24"/>
          <w:szCs w:val="24"/>
        </w:rPr>
        <w:t xml:space="preserve"> and Synthesis Questions</w:t>
      </w:r>
    </w:p>
    <w:p w14:paraId="23841830" w14:textId="77777777" w:rsidR="00F9181D" w:rsidRDefault="00F9181D" w:rsidP="00A50149">
      <w:pPr>
        <w:pStyle w:val="NoSpacing"/>
        <w:jc w:val="both"/>
        <w:rPr>
          <w:rFonts w:ascii="Arial" w:hAnsi="Arial" w:cs="Arial"/>
          <w:sz w:val="24"/>
          <w:szCs w:val="24"/>
        </w:rPr>
      </w:pPr>
    </w:p>
    <w:p w14:paraId="0F41BE72" w14:textId="199EAEB7" w:rsidR="004B66CE" w:rsidRPr="00EE50B8" w:rsidRDefault="00EE50B8" w:rsidP="00EE50B8">
      <w:pPr>
        <w:pStyle w:val="BodyText"/>
        <w:spacing w:line="240" w:lineRule="auto"/>
        <w:jc w:val="both"/>
        <w:rPr>
          <w:rFonts w:cs="Arial"/>
        </w:rPr>
      </w:pPr>
      <w:r>
        <w:rPr>
          <w:rFonts w:cs="Arial"/>
          <w:u w:val="single"/>
        </w:rPr>
        <w:t>Population Genetics: Activity 1</w:t>
      </w:r>
    </w:p>
    <w:p w14:paraId="6833C8AB" w14:textId="77777777" w:rsidR="004B66CE" w:rsidRDefault="004B66CE" w:rsidP="00BE671E">
      <w:pPr>
        <w:pStyle w:val="BodyText"/>
        <w:spacing w:line="240" w:lineRule="auto"/>
        <w:ind w:left="1080"/>
        <w:jc w:val="both"/>
        <w:rPr>
          <w:rFonts w:cs="Arial"/>
        </w:rPr>
      </w:pPr>
    </w:p>
    <w:p w14:paraId="5DFB5E9C" w14:textId="4999B230" w:rsidR="00A22C76" w:rsidRDefault="00A22C76" w:rsidP="00A66F14">
      <w:pPr>
        <w:pStyle w:val="BodyText"/>
        <w:numPr>
          <w:ilvl w:val="0"/>
          <w:numId w:val="32"/>
        </w:numPr>
        <w:spacing w:line="240" w:lineRule="auto"/>
        <w:jc w:val="both"/>
        <w:rPr>
          <w:rFonts w:cs="Arial"/>
        </w:rPr>
      </w:pPr>
      <w:r>
        <w:rPr>
          <w:rFonts w:cs="Arial"/>
        </w:rPr>
        <w:t>Each bean represents a single allele. If the organisms in the population are diploid (they have two alleles for each gene), how many individuals are in the population?</w:t>
      </w:r>
    </w:p>
    <w:p w14:paraId="5C45E99E" w14:textId="5863CC1B" w:rsidR="00A22C76" w:rsidRDefault="00A22C76" w:rsidP="00A22C76">
      <w:pPr>
        <w:pStyle w:val="BodyText"/>
        <w:spacing w:line="240" w:lineRule="auto"/>
        <w:ind w:left="720"/>
        <w:jc w:val="both"/>
        <w:rPr>
          <w:rFonts w:cs="Arial"/>
        </w:rPr>
      </w:pPr>
    </w:p>
    <w:p w14:paraId="079A1DF9" w14:textId="6E247211" w:rsidR="00A22C76" w:rsidRDefault="00A22C76" w:rsidP="00A22C76">
      <w:pPr>
        <w:pStyle w:val="BodyText"/>
        <w:spacing w:line="240" w:lineRule="auto"/>
        <w:ind w:left="720"/>
        <w:jc w:val="both"/>
        <w:rPr>
          <w:rFonts w:cs="Arial"/>
        </w:rPr>
      </w:pPr>
    </w:p>
    <w:p w14:paraId="0738F9AE" w14:textId="77777777" w:rsidR="008E01D7" w:rsidRDefault="008E01D7" w:rsidP="00A22C76">
      <w:pPr>
        <w:pStyle w:val="BodyText"/>
        <w:spacing w:line="240" w:lineRule="auto"/>
        <w:ind w:left="720"/>
        <w:jc w:val="both"/>
        <w:rPr>
          <w:rFonts w:cs="Arial"/>
        </w:rPr>
      </w:pPr>
    </w:p>
    <w:p w14:paraId="4DC9C0E1" w14:textId="77777777" w:rsidR="00A22C76" w:rsidRDefault="00A22C76" w:rsidP="00A22C76">
      <w:pPr>
        <w:pStyle w:val="BodyText"/>
        <w:spacing w:line="240" w:lineRule="auto"/>
        <w:ind w:left="720"/>
        <w:jc w:val="both"/>
        <w:rPr>
          <w:rFonts w:cs="Arial"/>
        </w:rPr>
      </w:pPr>
    </w:p>
    <w:p w14:paraId="5FF2BDA1" w14:textId="2BF82E52" w:rsidR="00A22C76" w:rsidRDefault="00A22C76" w:rsidP="00A66F14">
      <w:pPr>
        <w:pStyle w:val="BodyText"/>
        <w:numPr>
          <w:ilvl w:val="0"/>
          <w:numId w:val="32"/>
        </w:numPr>
        <w:spacing w:line="240" w:lineRule="auto"/>
        <w:jc w:val="both"/>
        <w:rPr>
          <w:rFonts w:cs="Arial"/>
        </w:rPr>
      </w:pPr>
      <w:r>
        <w:rPr>
          <w:rFonts w:cs="Arial"/>
        </w:rPr>
        <w:t xml:space="preserve">Since each bean represents a single allele: </w:t>
      </w:r>
    </w:p>
    <w:p w14:paraId="3B41EB65" w14:textId="77777777" w:rsidR="00A22C76" w:rsidRDefault="00A22C76" w:rsidP="00A22C76">
      <w:pPr>
        <w:pStyle w:val="BodyText"/>
        <w:spacing w:line="240" w:lineRule="auto"/>
        <w:ind w:left="1440"/>
        <w:jc w:val="both"/>
        <w:rPr>
          <w:rFonts w:cs="Arial"/>
        </w:rPr>
      </w:pPr>
    </w:p>
    <w:p w14:paraId="25A63D3C" w14:textId="774F60CF" w:rsidR="00EE50B8" w:rsidRDefault="00EE50B8" w:rsidP="00A66F14">
      <w:pPr>
        <w:pStyle w:val="BodyText"/>
        <w:numPr>
          <w:ilvl w:val="1"/>
          <w:numId w:val="32"/>
        </w:numPr>
        <w:spacing w:line="240" w:lineRule="auto"/>
        <w:jc w:val="both"/>
        <w:rPr>
          <w:rFonts w:cs="Arial"/>
        </w:rPr>
      </w:pPr>
      <w:r>
        <w:rPr>
          <w:rFonts w:cs="Arial"/>
        </w:rPr>
        <w:t xml:space="preserve">What allele does the black </w:t>
      </w:r>
      <w:r w:rsidR="00DD2F15">
        <w:rPr>
          <w:rFonts w:cs="Arial"/>
        </w:rPr>
        <w:t xml:space="preserve">(or red) </w:t>
      </w:r>
      <w:r>
        <w:rPr>
          <w:rFonts w:cs="Arial"/>
        </w:rPr>
        <w:t xml:space="preserve">bean represent?  </w:t>
      </w:r>
    </w:p>
    <w:p w14:paraId="7D006538" w14:textId="6B15CBD7" w:rsidR="004B66CE" w:rsidRDefault="00EE50B8" w:rsidP="00EE50B8">
      <w:pPr>
        <w:pStyle w:val="BodyText"/>
        <w:spacing w:line="240" w:lineRule="auto"/>
        <w:ind w:left="720"/>
        <w:jc w:val="both"/>
        <w:rPr>
          <w:rFonts w:cs="Arial"/>
        </w:rPr>
      </w:pPr>
      <w:r>
        <w:rPr>
          <w:rFonts w:cs="Arial"/>
        </w:rPr>
        <w:t xml:space="preserve"> </w:t>
      </w:r>
    </w:p>
    <w:p w14:paraId="3E39DEF5" w14:textId="4D2B2D8D" w:rsidR="00A22C76" w:rsidRDefault="00A22C76" w:rsidP="00EE50B8">
      <w:pPr>
        <w:pStyle w:val="BodyText"/>
        <w:spacing w:line="240" w:lineRule="auto"/>
        <w:ind w:left="720"/>
        <w:jc w:val="both"/>
        <w:rPr>
          <w:rFonts w:cs="Arial"/>
        </w:rPr>
      </w:pPr>
    </w:p>
    <w:p w14:paraId="0C7F5E2E" w14:textId="77777777" w:rsidR="00A22C76" w:rsidRDefault="00A22C76" w:rsidP="00EE50B8">
      <w:pPr>
        <w:pStyle w:val="BodyText"/>
        <w:spacing w:line="240" w:lineRule="auto"/>
        <w:ind w:left="720"/>
        <w:jc w:val="both"/>
        <w:rPr>
          <w:rFonts w:cs="Arial"/>
        </w:rPr>
      </w:pPr>
    </w:p>
    <w:p w14:paraId="13381F4A" w14:textId="44BCA6C9" w:rsidR="00EE50B8" w:rsidRDefault="00EE50B8" w:rsidP="00A66F14">
      <w:pPr>
        <w:pStyle w:val="BodyText"/>
        <w:numPr>
          <w:ilvl w:val="1"/>
          <w:numId w:val="32"/>
        </w:numPr>
        <w:spacing w:line="240" w:lineRule="auto"/>
        <w:jc w:val="both"/>
        <w:rPr>
          <w:rFonts w:cs="Arial"/>
        </w:rPr>
      </w:pPr>
      <w:r>
        <w:rPr>
          <w:rFonts w:cs="Arial"/>
        </w:rPr>
        <w:t xml:space="preserve">What allele does the brown </w:t>
      </w:r>
      <w:r w:rsidR="00DD2F15">
        <w:rPr>
          <w:rFonts w:cs="Arial"/>
        </w:rPr>
        <w:t xml:space="preserve">(or white) </w:t>
      </w:r>
      <w:r>
        <w:rPr>
          <w:rFonts w:cs="Arial"/>
        </w:rPr>
        <w:t xml:space="preserve">bean represent?   </w:t>
      </w:r>
    </w:p>
    <w:p w14:paraId="23FE7974" w14:textId="0D4CCA07" w:rsidR="00EE50B8" w:rsidRDefault="00EE50B8" w:rsidP="00EE50B8">
      <w:pPr>
        <w:pStyle w:val="BodyText"/>
        <w:spacing w:line="240" w:lineRule="auto"/>
        <w:jc w:val="both"/>
        <w:rPr>
          <w:rFonts w:cs="Arial"/>
        </w:rPr>
      </w:pPr>
    </w:p>
    <w:p w14:paraId="55EF34AD" w14:textId="54C4AB49" w:rsidR="00A22C76" w:rsidRDefault="00A22C76" w:rsidP="00EE50B8">
      <w:pPr>
        <w:pStyle w:val="BodyText"/>
        <w:spacing w:line="240" w:lineRule="auto"/>
        <w:jc w:val="both"/>
        <w:rPr>
          <w:rFonts w:cs="Arial"/>
        </w:rPr>
      </w:pPr>
    </w:p>
    <w:p w14:paraId="17EBF294" w14:textId="77777777" w:rsidR="00A22C76" w:rsidRDefault="00A22C76" w:rsidP="00EE50B8">
      <w:pPr>
        <w:pStyle w:val="BodyText"/>
        <w:spacing w:line="240" w:lineRule="auto"/>
        <w:jc w:val="both"/>
        <w:rPr>
          <w:rFonts w:cs="Arial"/>
        </w:rPr>
      </w:pPr>
    </w:p>
    <w:p w14:paraId="5CFBF8DF" w14:textId="77777777" w:rsidR="00A22C76" w:rsidRDefault="00A22C76" w:rsidP="00A66F14">
      <w:pPr>
        <w:pStyle w:val="BodyText"/>
        <w:numPr>
          <w:ilvl w:val="1"/>
          <w:numId w:val="32"/>
        </w:numPr>
        <w:spacing w:line="240" w:lineRule="auto"/>
        <w:jc w:val="both"/>
        <w:rPr>
          <w:rFonts w:cs="Arial"/>
        </w:rPr>
      </w:pPr>
      <w:r w:rsidRPr="00A22C76">
        <w:rPr>
          <w:rFonts w:cs="Arial"/>
        </w:rPr>
        <w:t>What color combination of two beans represents a</w:t>
      </w:r>
      <w:r>
        <w:rPr>
          <w:rFonts w:cs="Arial"/>
        </w:rPr>
        <w:t>:</w:t>
      </w:r>
      <w:r w:rsidRPr="00A22C76">
        <w:rPr>
          <w:rFonts w:cs="Arial"/>
        </w:rPr>
        <w:t xml:space="preserve"> </w:t>
      </w:r>
    </w:p>
    <w:p w14:paraId="68E24A4A" w14:textId="77777777" w:rsidR="00A22C76" w:rsidRDefault="00A22C76" w:rsidP="00A22C76">
      <w:pPr>
        <w:pStyle w:val="BodyText"/>
        <w:spacing w:line="240" w:lineRule="auto"/>
        <w:ind w:left="2160"/>
        <w:jc w:val="both"/>
        <w:rPr>
          <w:rFonts w:cs="Arial"/>
        </w:rPr>
      </w:pPr>
    </w:p>
    <w:p w14:paraId="0C45D7A5" w14:textId="77777777" w:rsidR="00A22C76" w:rsidRDefault="00A22C76" w:rsidP="00A66F14">
      <w:pPr>
        <w:pStyle w:val="BodyText"/>
        <w:numPr>
          <w:ilvl w:val="2"/>
          <w:numId w:val="32"/>
        </w:numPr>
        <w:spacing w:line="240" w:lineRule="auto"/>
        <w:jc w:val="both"/>
        <w:rPr>
          <w:rFonts w:cs="Arial"/>
        </w:rPr>
      </w:pPr>
      <w:r>
        <w:rPr>
          <w:rFonts w:cs="Arial"/>
        </w:rPr>
        <w:t>h</w:t>
      </w:r>
      <w:r w:rsidRPr="00A22C76">
        <w:rPr>
          <w:rFonts w:cs="Arial"/>
        </w:rPr>
        <w:t xml:space="preserve">omozygous dominant </w:t>
      </w:r>
      <w:r>
        <w:rPr>
          <w:rFonts w:cs="Arial"/>
        </w:rPr>
        <w:t>individual?</w:t>
      </w:r>
    </w:p>
    <w:p w14:paraId="20888D26" w14:textId="51C5D030" w:rsidR="00A22C76" w:rsidRDefault="00A22C76" w:rsidP="00A22C76">
      <w:pPr>
        <w:pStyle w:val="BodyText"/>
        <w:spacing w:line="240" w:lineRule="auto"/>
        <w:ind w:left="2160"/>
        <w:jc w:val="both"/>
        <w:rPr>
          <w:rFonts w:cs="Arial"/>
        </w:rPr>
      </w:pPr>
    </w:p>
    <w:p w14:paraId="2CD092A9" w14:textId="58973356" w:rsidR="00A22C76" w:rsidRDefault="00A22C76" w:rsidP="00A22C76">
      <w:pPr>
        <w:pStyle w:val="BodyText"/>
        <w:spacing w:line="240" w:lineRule="auto"/>
        <w:ind w:left="2160"/>
        <w:jc w:val="both"/>
        <w:rPr>
          <w:rFonts w:cs="Arial"/>
        </w:rPr>
      </w:pPr>
    </w:p>
    <w:p w14:paraId="3B995132" w14:textId="77777777" w:rsidR="00A22C76" w:rsidRDefault="00A22C76" w:rsidP="00A22C76">
      <w:pPr>
        <w:pStyle w:val="BodyText"/>
        <w:spacing w:line="240" w:lineRule="auto"/>
        <w:ind w:left="2160"/>
        <w:jc w:val="both"/>
        <w:rPr>
          <w:rFonts w:cs="Arial"/>
        </w:rPr>
      </w:pPr>
    </w:p>
    <w:p w14:paraId="71997FD9" w14:textId="77777777" w:rsidR="00A22C76" w:rsidRDefault="00A22C76" w:rsidP="00A66F14">
      <w:pPr>
        <w:pStyle w:val="BodyText"/>
        <w:numPr>
          <w:ilvl w:val="2"/>
          <w:numId w:val="32"/>
        </w:numPr>
        <w:spacing w:line="240" w:lineRule="auto"/>
        <w:jc w:val="both"/>
        <w:rPr>
          <w:rFonts w:cs="Arial"/>
        </w:rPr>
      </w:pPr>
      <w:r w:rsidRPr="00A22C76">
        <w:rPr>
          <w:rFonts w:cs="Arial"/>
        </w:rPr>
        <w:t xml:space="preserve">Homozygous recessive </w:t>
      </w:r>
      <w:r>
        <w:rPr>
          <w:rFonts w:cs="Arial"/>
        </w:rPr>
        <w:t>individual?</w:t>
      </w:r>
    </w:p>
    <w:p w14:paraId="0A88C8F1" w14:textId="03CCB4AC" w:rsidR="00A22C76" w:rsidRDefault="00A22C76" w:rsidP="00A22C76">
      <w:pPr>
        <w:pStyle w:val="BodyText"/>
        <w:spacing w:line="240" w:lineRule="auto"/>
        <w:ind w:left="2160"/>
        <w:jc w:val="both"/>
        <w:rPr>
          <w:rFonts w:cs="Arial"/>
        </w:rPr>
      </w:pPr>
    </w:p>
    <w:p w14:paraId="5F3BE53A" w14:textId="17D5CB7F" w:rsidR="00A22C76" w:rsidRDefault="00A22C76" w:rsidP="00A22C76">
      <w:pPr>
        <w:pStyle w:val="BodyText"/>
        <w:spacing w:line="240" w:lineRule="auto"/>
        <w:ind w:left="2160"/>
        <w:jc w:val="both"/>
        <w:rPr>
          <w:rFonts w:cs="Arial"/>
        </w:rPr>
      </w:pPr>
    </w:p>
    <w:p w14:paraId="7FEC906A" w14:textId="77777777" w:rsidR="00A22C76" w:rsidRDefault="00A22C76" w:rsidP="00A22C76">
      <w:pPr>
        <w:pStyle w:val="BodyText"/>
        <w:spacing w:line="240" w:lineRule="auto"/>
        <w:ind w:left="2160"/>
        <w:jc w:val="both"/>
        <w:rPr>
          <w:rFonts w:cs="Arial"/>
        </w:rPr>
      </w:pPr>
    </w:p>
    <w:p w14:paraId="5499B5D2" w14:textId="77777777" w:rsidR="00A22C76" w:rsidRDefault="00A22C76" w:rsidP="00A66F14">
      <w:pPr>
        <w:pStyle w:val="BodyText"/>
        <w:numPr>
          <w:ilvl w:val="2"/>
          <w:numId w:val="32"/>
        </w:numPr>
        <w:spacing w:line="240" w:lineRule="auto"/>
        <w:jc w:val="both"/>
        <w:rPr>
          <w:rFonts w:cs="Arial"/>
        </w:rPr>
      </w:pPr>
      <w:r w:rsidRPr="00A22C76">
        <w:rPr>
          <w:rFonts w:cs="Arial"/>
        </w:rPr>
        <w:t xml:space="preserve">Heterozygous </w:t>
      </w:r>
      <w:r>
        <w:rPr>
          <w:rFonts w:cs="Arial"/>
        </w:rPr>
        <w:t xml:space="preserve">individual? </w:t>
      </w:r>
    </w:p>
    <w:p w14:paraId="27E1100F" w14:textId="316D2513" w:rsidR="00A22C76" w:rsidRDefault="00A22C76" w:rsidP="00A22C76">
      <w:pPr>
        <w:pStyle w:val="ListParagraph"/>
        <w:rPr>
          <w:rFonts w:cs="Arial"/>
        </w:rPr>
      </w:pPr>
    </w:p>
    <w:p w14:paraId="43341967" w14:textId="40BF538B" w:rsidR="00A22C76" w:rsidRDefault="00A22C76" w:rsidP="00A22C76">
      <w:pPr>
        <w:pStyle w:val="ListParagraph"/>
        <w:rPr>
          <w:rFonts w:cs="Arial"/>
        </w:rPr>
      </w:pPr>
    </w:p>
    <w:p w14:paraId="46D215D6" w14:textId="26C259B2" w:rsidR="00A22C76" w:rsidRDefault="00A22C76" w:rsidP="00DD2F15">
      <w:pPr>
        <w:pStyle w:val="BodyText"/>
        <w:spacing w:line="240" w:lineRule="auto"/>
        <w:ind w:left="720"/>
        <w:jc w:val="both"/>
        <w:rPr>
          <w:rFonts w:cs="Arial"/>
        </w:rPr>
      </w:pPr>
    </w:p>
    <w:p w14:paraId="08F7D882" w14:textId="73E22D31" w:rsidR="00A240EC" w:rsidRDefault="00A240EC" w:rsidP="00DD2F15">
      <w:pPr>
        <w:pStyle w:val="BodyText"/>
        <w:spacing w:line="240" w:lineRule="auto"/>
        <w:ind w:left="720"/>
        <w:jc w:val="both"/>
        <w:rPr>
          <w:rFonts w:cs="Arial"/>
        </w:rPr>
      </w:pPr>
    </w:p>
    <w:p w14:paraId="46ECAD8E" w14:textId="60DC916F" w:rsidR="00A240EC" w:rsidRDefault="00A240EC" w:rsidP="00DD2F15">
      <w:pPr>
        <w:pStyle w:val="BodyText"/>
        <w:spacing w:line="240" w:lineRule="auto"/>
        <w:ind w:left="720"/>
        <w:jc w:val="both"/>
        <w:rPr>
          <w:rFonts w:cs="Arial"/>
        </w:rPr>
      </w:pPr>
    </w:p>
    <w:p w14:paraId="08C42B44" w14:textId="4356EAAD" w:rsidR="00A240EC" w:rsidRDefault="00A240EC" w:rsidP="00DD2F15">
      <w:pPr>
        <w:pStyle w:val="BodyText"/>
        <w:spacing w:line="240" w:lineRule="auto"/>
        <w:ind w:left="720"/>
        <w:jc w:val="both"/>
        <w:rPr>
          <w:rFonts w:cs="Arial"/>
        </w:rPr>
      </w:pPr>
    </w:p>
    <w:p w14:paraId="7875CA55" w14:textId="0FE0D028" w:rsidR="00A240EC" w:rsidRDefault="00A240EC" w:rsidP="00DD2F15">
      <w:pPr>
        <w:pStyle w:val="BodyText"/>
        <w:spacing w:line="240" w:lineRule="auto"/>
        <w:ind w:left="720"/>
        <w:jc w:val="both"/>
        <w:rPr>
          <w:rFonts w:cs="Arial"/>
        </w:rPr>
      </w:pPr>
    </w:p>
    <w:p w14:paraId="3E9E3AAA" w14:textId="097A9F37" w:rsidR="00A240EC" w:rsidRDefault="00A240EC" w:rsidP="00DD2F15">
      <w:pPr>
        <w:pStyle w:val="BodyText"/>
        <w:spacing w:line="240" w:lineRule="auto"/>
        <w:ind w:left="720"/>
        <w:jc w:val="both"/>
        <w:rPr>
          <w:rFonts w:cs="Arial"/>
        </w:rPr>
      </w:pPr>
    </w:p>
    <w:p w14:paraId="403AB55B" w14:textId="33C1922A" w:rsidR="00A240EC" w:rsidRDefault="00A240EC" w:rsidP="00DD2F15">
      <w:pPr>
        <w:pStyle w:val="BodyText"/>
        <w:spacing w:line="240" w:lineRule="auto"/>
        <w:ind w:left="720"/>
        <w:jc w:val="both"/>
        <w:rPr>
          <w:rFonts w:cs="Arial"/>
        </w:rPr>
      </w:pPr>
    </w:p>
    <w:p w14:paraId="1D8EFBCE" w14:textId="77777777" w:rsidR="00DD2F15" w:rsidRDefault="00DD2F15" w:rsidP="00DD2F15">
      <w:pPr>
        <w:pStyle w:val="BodyText"/>
        <w:spacing w:line="240" w:lineRule="auto"/>
        <w:jc w:val="center"/>
        <w:rPr>
          <w:rFonts w:cs="Arial"/>
          <w:b/>
        </w:rPr>
      </w:pPr>
      <w:r>
        <w:rPr>
          <w:rFonts w:cs="Arial"/>
          <w:b/>
        </w:rPr>
        <w:lastRenderedPageBreak/>
        <w:t>Table 1: Expected Genotype and Allele Frequencies for the Second Generation</w:t>
      </w:r>
    </w:p>
    <w:p w14:paraId="115EBD1E" w14:textId="77777777" w:rsidR="00DD2F15" w:rsidRDefault="00DD2F15" w:rsidP="00DD2F15">
      <w:pPr>
        <w:pStyle w:val="BodyText"/>
        <w:spacing w:line="240" w:lineRule="auto"/>
        <w:jc w:val="center"/>
        <w:rPr>
          <w:rFonts w:cs="Arial"/>
        </w:rPr>
      </w:pPr>
    </w:p>
    <w:tbl>
      <w:tblPr>
        <w:tblStyle w:val="TableGrid"/>
        <w:tblW w:w="0" w:type="auto"/>
        <w:jc w:val="center"/>
        <w:tblLook w:val="04A0" w:firstRow="1" w:lastRow="0" w:firstColumn="1" w:lastColumn="0" w:noHBand="0" w:noVBand="1"/>
      </w:tblPr>
      <w:tblGrid>
        <w:gridCol w:w="1167"/>
        <w:gridCol w:w="360"/>
        <w:gridCol w:w="808"/>
        <w:gridCol w:w="1152"/>
        <w:gridCol w:w="1152"/>
        <w:gridCol w:w="1122"/>
        <w:gridCol w:w="30"/>
        <w:gridCol w:w="1092"/>
        <w:gridCol w:w="60"/>
        <w:gridCol w:w="1062"/>
      </w:tblGrid>
      <w:tr w:rsidR="00DD2F15" w14:paraId="104BF6E3" w14:textId="77777777" w:rsidTr="006A2F9A">
        <w:trPr>
          <w:trHeight w:val="432"/>
          <w:jc w:val="center"/>
        </w:trPr>
        <w:tc>
          <w:tcPr>
            <w:tcW w:w="2335" w:type="dxa"/>
            <w:gridSpan w:val="3"/>
            <w:shd w:val="clear" w:color="auto" w:fill="BFBFBF" w:themeFill="background1" w:themeFillShade="BF"/>
            <w:vAlign w:val="center"/>
          </w:tcPr>
          <w:p w14:paraId="7A89F2F9" w14:textId="77777777" w:rsidR="00DD2F15" w:rsidRPr="00406BAB" w:rsidRDefault="00DD2F15" w:rsidP="006A2F9A">
            <w:pPr>
              <w:pStyle w:val="BodyText"/>
              <w:spacing w:line="240" w:lineRule="auto"/>
              <w:jc w:val="center"/>
              <w:rPr>
                <w:rFonts w:cs="Arial"/>
                <w:b/>
              </w:rPr>
            </w:pPr>
            <w:r w:rsidRPr="00406BAB">
              <w:rPr>
                <w:rFonts w:cs="Arial"/>
                <w:b/>
              </w:rPr>
              <w:t>Parent Population</w:t>
            </w:r>
          </w:p>
        </w:tc>
        <w:tc>
          <w:tcPr>
            <w:tcW w:w="5670" w:type="dxa"/>
            <w:gridSpan w:val="7"/>
            <w:shd w:val="clear" w:color="auto" w:fill="BFBFBF" w:themeFill="background1" w:themeFillShade="BF"/>
            <w:vAlign w:val="center"/>
          </w:tcPr>
          <w:p w14:paraId="193B3AD0" w14:textId="77777777" w:rsidR="00DD2F15" w:rsidRPr="00406BAB" w:rsidRDefault="00DD2F15" w:rsidP="006A2F9A">
            <w:pPr>
              <w:pStyle w:val="BodyText"/>
              <w:spacing w:line="240" w:lineRule="auto"/>
              <w:jc w:val="center"/>
              <w:rPr>
                <w:rFonts w:cs="Arial"/>
                <w:b/>
              </w:rPr>
            </w:pPr>
            <w:r>
              <w:rPr>
                <w:rFonts w:cs="Arial"/>
                <w:b/>
              </w:rPr>
              <w:t xml:space="preserve">Expected </w:t>
            </w:r>
            <w:r w:rsidRPr="00406BAB">
              <w:rPr>
                <w:rFonts w:cs="Arial"/>
                <w:b/>
              </w:rPr>
              <w:t>Population</w:t>
            </w:r>
          </w:p>
        </w:tc>
      </w:tr>
      <w:tr w:rsidR="00DD2F15" w14:paraId="1790BCA5" w14:textId="77777777" w:rsidTr="006A2F9A">
        <w:trPr>
          <w:trHeight w:val="432"/>
          <w:jc w:val="center"/>
        </w:trPr>
        <w:tc>
          <w:tcPr>
            <w:tcW w:w="2335" w:type="dxa"/>
            <w:gridSpan w:val="3"/>
            <w:vAlign w:val="center"/>
          </w:tcPr>
          <w:p w14:paraId="4D4B1437" w14:textId="77777777" w:rsidR="00DD2F15" w:rsidRPr="00625193" w:rsidRDefault="00DD2F15" w:rsidP="006A2F9A">
            <w:pPr>
              <w:pStyle w:val="BodyText"/>
              <w:spacing w:line="240" w:lineRule="auto"/>
              <w:jc w:val="center"/>
              <w:rPr>
                <w:rFonts w:cs="Arial"/>
                <w:b/>
              </w:rPr>
            </w:pPr>
            <w:r w:rsidRPr="00625193">
              <w:rPr>
                <w:rFonts w:cs="Arial"/>
                <w:b/>
              </w:rPr>
              <w:t>Allele Frequency</w:t>
            </w:r>
          </w:p>
        </w:tc>
        <w:tc>
          <w:tcPr>
            <w:tcW w:w="2304" w:type="dxa"/>
            <w:gridSpan w:val="2"/>
            <w:vAlign w:val="center"/>
          </w:tcPr>
          <w:p w14:paraId="54537332" w14:textId="77777777" w:rsidR="00DD2F15" w:rsidRPr="00625193" w:rsidRDefault="00DD2F15" w:rsidP="006A2F9A">
            <w:pPr>
              <w:pStyle w:val="BodyText"/>
              <w:spacing w:line="240" w:lineRule="auto"/>
              <w:jc w:val="center"/>
              <w:rPr>
                <w:rFonts w:cs="Arial"/>
                <w:b/>
              </w:rPr>
            </w:pPr>
            <w:r w:rsidRPr="00625193">
              <w:rPr>
                <w:rFonts w:cs="Arial"/>
                <w:b/>
              </w:rPr>
              <w:t>Allele Frequency</w:t>
            </w:r>
          </w:p>
        </w:tc>
        <w:tc>
          <w:tcPr>
            <w:tcW w:w="3366" w:type="dxa"/>
            <w:gridSpan w:val="5"/>
            <w:vAlign w:val="center"/>
          </w:tcPr>
          <w:p w14:paraId="2077309D" w14:textId="77777777" w:rsidR="00DD2F15" w:rsidRPr="00625193" w:rsidRDefault="00DD2F15" w:rsidP="006A2F9A">
            <w:pPr>
              <w:pStyle w:val="BodyText"/>
              <w:spacing w:line="240" w:lineRule="auto"/>
              <w:jc w:val="center"/>
              <w:rPr>
                <w:rFonts w:cs="Arial"/>
                <w:b/>
              </w:rPr>
            </w:pPr>
            <w:r w:rsidRPr="00625193">
              <w:rPr>
                <w:rFonts w:cs="Arial"/>
                <w:b/>
              </w:rPr>
              <w:t xml:space="preserve">Genotype </w:t>
            </w:r>
            <w:r>
              <w:rPr>
                <w:rFonts w:cs="Arial"/>
                <w:b/>
              </w:rPr>
              <w:t>Frequency</w:t>
            </w:r>
          </w:p>
        </w:tc>
      </w:tr>
      <w:tr w:rsidR="00DD2F15" w14:paraId="7C40C3E2" w14:textId="77777777" w:rsidTr="006A2F9A">
        <w:trPr>
          <w:trHeight w:val="432"/>
          <w:jc w:val="center"/>
        </w:trPr>
        <w:tc>
          <w:tcPr>
            <w:tcW w:w="1167" w:type="dxa"/>
            <w:tcBorders>
              <w:bottom w:val="single" w:sz="4" w:space="0" w:color="auto"/>
            </w:tcBorders>
            <w:vAlign w:val="center"/>
          </w:tcPr>
          <w:p w14:paraId="26A1D5F7" w14:textId="77777777" w:rsidR="00DD2F15" w:rsidRPr="004D23FD" w:rsidRDefault="00DD2F15" w:rsidP="006A2F9A">
            <w:pPr>
              <w:pStyle w:val="BodyText"/>
              <w:spacing w:line="240" w:lineRule="auto"/>
              <w:jc w:val="center"/>
              <w:rPr>
                <w:rFonts w:cs="Arial"/>
                <w:b/>
              </w:rPr>
            </w:pPr>
            <w:r w:rsidRPr="004D23FD">
              <w:rPr>
                <w:rFonts w:cs="Arial"/>
                <w:b/>
              </w:rPr>
              <w:t>R</w:t>
            </w:r>
          </w:p>
        </w:tc>
        <w:tc>
          <w:tcPr>
            <w:tcW w:w="1168" w:type="dxa"/>
            <w:gridSpan w:val="2"/>
            <w:tcBorders>
              <w:bottom w:val="single" w:sz="4" w:space="0" w:color="auto"/>
            </w:tcBorders>
            <w:vAlign w:val="center"/>
          </w:tcPr>
          <w:p w14:paraId="299A3E45" w14:textId="77777777" w:rsidR="00DD2F15" w:rsidRPr="004D23FD" w:rsidRDefault="00DD2F15" w:rsidP="006A2F9A">
            <w:pPr>
              <w:pStyle w:val="BodyText"/>
              <w:spacing w:line="240" w:lineRule="auto"/>
              <w:jc w:val="center"/>
              <w:rPr>
                <w:rFonts w:cs="Arial"/>
                <w:b/>
              </w:rPr>
            </w:pPr>
            <w:r w:rsidRPr="004D23FD">
              <w:rPr>
                <w:rFonts w:cs="Arial"/>
                <w:b/>
              </w:rPr>
              <w:t>r</w:t>
            </w:r>
          </w:p>
        </w:tc>
        <w:tc>
          <w:tcPr>
            <w:tcW w:w="1152" w:type="dxa"/>
            <w:vAlign w:val="center"/>
          </w:tcPr>
          <w:p w14:paraId="1D53B93B" w14:textId="77777777" w:rsidR="00DD2F15" w:rsidRPr="004D23FD" w:rsidRDefault="00DD2F15" w:rsidP="006A2F9A">
            <w:pPr>
              <w:pStyle w:val="BodyText"/>
              <w:spacing w:line="240" w:lineRule="auto"/>
              <w:jc w:val="center"/>
              <w:rPr>
                <w:rFonts w:cs="Arial"/>
                <w:b/>
              </w:rPr>
            </w:pPr>
            <w:r w:rsidRPr="004D23FD">
              <w:rPr>
                <w:rFonts w:cs="Arial"/>
                <w:b/>
              </w:rPr>
              <w:t>R</w:t>
            </w:r>
          </w:p>
        </w:tc>
        <w:tc>
          <w:tcPr>
            <w:tcW w:w="1152" w:type="dxa"/>
            <w:vAlign w:val="center"/>
          </w:tcPr>
          <w:p w14:paraId="2FF5CFF2" w14:textId="77777777" w:rsidR="00DD2F15" w:rsidRPr="004D23FD" w:rsidRDefault="00DD2F15" w:rsidP="006A2F9A">
            <w:pPr>
              <w:pStyle w:val="BodyText"/>
              <w:spacing w:line="240" w:lineRule="auto"/>
              <w:jc w:val="center"/>
              <w:rPr>
                <w:rFonts w:cs="Arial"/>
                <w:b/>
              </w:rPr>
            </w:pPr>
            <w:r w:rsidRPr="004D23FD">
              <w:rPr>
                <w:rFonts w:cs="Arial"/>
                <w:b/>
              </w:rPr>
              <w:t>r</w:t>
            </w:r>
          </w:p>
        </w:tc>
        <w:tc>
          <w:tcPr>
            <w:tcW w:w="1152" w:type="dxa"/>
            <w:gridSpan w:val="2"/>
            <w:vAlign w:val="center"/>
          </w:tcPr>
          <w:p w14:paraId="043743A5" w14:textId="77777777" w:rsidR="00DD2F15" w:rsidRPr="004D23FD" w:rsidRDefault="00DD2F15" w:rsidP="006A2F9A">
            <w:pPr>
              <w:pStyle w:val="BodyText"/>
              <w:spacing w:line="240" w:lineRule="auto"/>
              <w:jc w:val="center"/>
              <w:rPr>
                <w:rFonts w:cs="Arial"/>
                <w:b/>
              </w:rPr>
            </w:pPr>
            <w:r w:rsidRPr="004D23FD">
              <w:rPr>
                <w:rFonts w:cs="Arial"/>
                <w:b/>
              </w:rPr>
              <w:t>RR</w:t>
            </w:r>
          </w:p>
        </w:tc>
        <w:tc>
          <w:tcPr>
            <w:tcW w:w="1152" w:type="dxa"/>
            <w:gridSpan w:val="2"/>
            <w:vAlign w:val="center"/>
          </w:tcPr>
          <w:p w14:paraId="572AC46B" w14:textId="77777777" w:rsidR="00DD2F15" w:rsidRPr="004D23FD" w:rsidRDefault="00DD2F15" w:rsidP="006A2F9A">
            <w:pPr>
              <w:pStyle w:val="BodyText"/>
              <w:spacing w:line="240" w:lineRule="auto"/>
              <w:jc w:val="center"/>
              <w:rPr>
                <w:rFonts w:cs="Arial"/>
                <w:b/>
              </w:rPr>
            </w:pPr>
            <w:r w:rsidRPr="004D23FD">
              <w:rPr>
                <w:rFonts w:cs="Arial"/>
                <w:b/>
              </w:rPr>
              <w:t>Rr</w:t>
            </w:r>
          </w:p>
        </w:tc>
        <w:tc>
          <w:tcPr>
            <w:tcW w:w="1062" w:type="dxa"/>
            <w:vAlign w:val="center"/>
          </w:tcPr>
          <w:p w14:paraId="1EBE0E8C" w14:textId="77777777" w:rsidR="00DD2F15" w:rsidRPr="004D23FD" w:rsidRDefault="00DD2F15" w:rsidP="006A2F9A">
            <w:pPr>
              <w:pStyle w:val="BodyText"/>
              <w:spacing w:line="240" w:lineRule="auto"/>
              <w:jc w:val="center"/>
              <w:rPr>
                <w:rFonts w:cs="Arial"/>
                <w:b/>
              </w:rPr>
            </w:pPr>
            <w:r w:rsidRPr="004D23FD">
              <w:rPr>
                <w:rFonts w:cs="Arial"/>
                <w:b/>
              </w:rPr>
              <w:t>rr</w:t>
            </w:r>
          </w:p>
        </w:tc>
      </w:tr>
      <w:tr w:rsidR="00DD2F15" w14:paraId="52276BB9" w14:textId="77777777" w:rsidTr="006A2F9A">
        <w:trPr>
          <w:trHeight w:val="576"/>
          <w:jc w:val="center"/>
        </w:trPr>
        <w:tc>
          <w:tcPr>
            <w:tcW w:w="1167" w:type="dxa"/>
            <w:tcBorders>
              <w:bottom w:val="single" w:sz="4" w:space="0" w:color="auto"/>
            </w:tcBorders>
            <w:vAlign w:val="center"/>
          </w:tcPr>
          <w:p w14:paraId="5BA7A9B0" w14:textId="77777777" w:rsidR="00DD2F15" w:rsidRDefault="00DD2F15" w:rsidP="006A2F9A">
            <w:pPr>
              <w:pStyle w:val="BodyText"/>
              <w:spacing w:line="240" w:lineRule="auto"/>
              <w:jc w:val="center"/>
              <w:rPr>
                <w:rFonts w:cs="Arial"/>
              </w:rPr>
            </w:pPr>
            <w:r>
              <w:rPr>
                <w:rFonts w:cs="Arial"/>
              </w:rPr>
              <w:t>0.4</w:t>
            </w:r>
          </w:p>
        </w:tc>
        <w:tc>
          <w:tcPr>
            <w:tcW w:w="1168" w:type="dxa"/>
            <w:gridSpan w:val="2"/>
            <w:tcBorders>
              <w:bottom w:val="single" w:sz="4" w:space="0" w:color="auto"/>
            </w:tcBorders>
            <w:vAlign w:val="center"/>
          </w:tcPr>
          <w:p w14:paraId="4A25B70E" w14:textId="77777777" w:rsidR="00DD2F15" w:rsidRDefault="00DD2F15" w:rsidP="006A2F9A">
            <w:pPr>
              <w:pStyle w:val="BodyText"/>
              <w:spacing w:line="240" w:lineRule="auto"/>
              <w:jc w:val="center"/>
              <w:rPr>
                <w:rFonts w:cs="Arial"/>
              </w:rPr>
            </w:pPr>
            <w:r>
              <w:rPr>
                <w:rFonts w:cs="Arial"/>
              </w:rPr>
              <w:t>0.6</w:t>
            </w:r>
          </w:p>
        </w:tc>
        <w:tc>
          <w:tcPr>
            <w:tcW w:w="1152" w:type="dxa"/>
            <w:tcBorders>
              <w:bottom w:val="single" w:sz="4" w:space="0" w:color="auto"/>
            </w:tcBorders>
            <w:vAlign w:val="center"/>
          </w:tcPr>
          <w:p w14:paraId="23EC6011" w14:textId="77777777" w:rsidR="00DD2F15" w:rsidRDefault="00DD2F15" w:rsidP="006A2F9A">
            <w:pPr>
              <w:pStyle w:val="BodyText"/>
              <w:spacing w:line="240" w:lineRule="auto"/>
              <w:jc w:val="center"/>
              <w:rPr>
                <w:rFonts w:cs="Arial"/>
              </w:rPr>
            </w:pPr>
            <w:r>
              <w:rPr>
                <w:rFonts w:cs="Arial"/>
              </w:rPr>
              <w:t>0.4</w:t>
            </w:r>
          </w:p>
        </w:tc>
        <w:tc>
          <w:tcPr>
            <w:tcW w:w="1152" w:type="dxa"/>
            <w:tcBorders>
              <w:bottom w:val="single" w:sz="4" w:space="0" w:color="auto"/>
            </w:tcBorders>
            <w:vAlign w:val="center"/>
          </w:tcPr>
          <w:p w14:paraId="3E2E26B2" w14:textId="77777777" w:rsidR="00DD2F15" w:rsidRDefault="00DD2F15" w:rsidP="006A2F9A">
            <w:pPr>
              <w:pStyle w:val="BodyText"/>
              <w:spacing w:line="240" w:lineRule="auto"/>
              <w:jc w:val="center"/>
              <w:rPr>
                <w:rFonts w:cs="Arial"/>
              </w:rPr>
            </w:pPr>
            <w:r>
              <w:rPr>
                <w:rFonts w:cs="Arial"/>
              </w:rPr>
              <w:t>0.6</w:t>
            </w:r>
          </w:p>
        </w:tc>
        <w:tc>
          <w:tcPr>
            <w:tcW w:w="1152" w:type="dxa"/>
            <w:gridSpan w:val="2"/>
            <w:tcBorders>
              <w:bottom w:val="single" w:sz="4" w:space="0" w:color="auto"/>
            </w:tcBorders>
            <w:vAlign w:val="center"/>
          </w:tcPr>
          <w:p w14:paraId="0B8F4F30" w14:textId="486530E3" w:rsidR="00DD2F15" w:rsidRDefault="00827F8D" w:rsidP="006A2F9A">
            <w:pPr>
              <w:pStyle w:val="BodyText"/>
              <w:spacing w:line="240" w:lineRule="auto"/>
              <w:jc w:val="center"/>
              <w:rPr>
                <w:rFonts w:cs="Arial"/>
              </w:rPr>
            </w:pPr>
            <w:r w:rsidRPr="00D020A1">
              <w:rPr>
                <w:rFonts w:cs="Arial"/>
                <w:b/>
                <w:color w:val="FF0000"/>
              </w:rPr>
              <w:t>0.16</w:t>
            </w:r>
          </w:p>
        </w:tc>
        <w:tc>
          <w:tcPr>
            <w:tcW w:w="1152" w:type="dxa"/>
            <w:gridSpan w:val="2"/>
            <w:tcBorders>
              <w:bottom w:val="single" w:sz="4" w:space="0" w:color="auto"/>
            </w:tcBorders>
            <w:vAlign w:val="center"/>
          </w:tcPr>
          <w:p w14:paraId="13DD93B8" w14:textId="77777777" w:rsidR="00DD2F15" w:rsidRDefault="00DD2F15" w:rsidP="006A2F9A">
            <w:pPr>
              <w:pStyle w:val="BodyText"/>
              <w:spacing w:line="240" w:lineRule="auto"/>
              <w:jc w:val="center"/>
              <w:rPr>
                <w:rFonts w:cs="Arial"/>
              </w:rPr>
            </w:pPr>
          </w:p>
        </w:tc>
        <w:tc>
          <w:tcPr>
            <w:tcW w:w="1062" w:type="dxa"/>
            <w:tcBorders>
              <w:bottom w:val="single" w:sz="4" w:space="0" w:color="auto"/>
            </w:tcBorders>
            <w:vAlign w:val="center"/>
          </w:tcPr>
          <w:p w14:paraId="3678C4EC" w14:textId="77777777" w:rsidR="00DD2F15" w:rsidRDefault="00DD2F15" w:rsidP="006A2F9A">
            <w:pPr>
              <w:pStyle w:val="BodyText"/>
              <w:spacing w:line="240" w:lineRule="auto"/>
              <w:jc w:val="center"/>
              <w:rPr>
                <w:rFonts w:cs="Arial"/>
              </w:rPr>
            </w:pPr>
          </w:p>
        </w:tc>
      </w:tr>
      <w:tr w:rsidR="00DD2F15" w14:paraId="4CAFEE35" w14:textId="77777777" w:rsidTr="006A2F9A">
        <w:trPr>
          <w:trHeight w:val="144"/>
          <w:jc w:val="center"/>
        </w:trPr>
        <w:tc>
          <w:tcPr>
            <w:tcW w:w="1167" w:type="dxa"/>
            <w:tcBorders>
              <w:left w:val="nil"/>
              <w:bottom w:val="nil"/>
              <w:right w:val="nil"/>
            </w:tcBorders>
            <w:vAlign w:val="center"/>
          </w:tcPr>
          <w:p w14:paraId="4D5C77D1" w14:textId="77777777" w:rsidR="00DD2F15" w:rsidRDefault="00DD2F15" w:rsidP="006A2F9A">
            <w:pPr>
              <w:pStyle w:val="BodyText"/>
              <w:spacing w:line="240" w:lineRule="auto"/>
              <w:jc w:val="center"/>
              <w:rPr>
                <w:rFonts w:cs="Arial"/>
              </w:rPr>
            </w:pPr>
          </w:p>
        </w:tc>
        <w:tc>
          <w:tcPr>
            <w:tcW w:w="1168" w:type="dxa"/>
            <w:gridSpan w:val="2"/>
            <w:tcBorders>
              <w:left w:val="nil"/>
              <w:bottom w:val="nil"/>
              <w:right w:val="nil"/>
            </w:tcBorders>
            <w:vAlign w:val="center"/>
          </w:tcPr>
          <w:p w14:paraId="6F6D5E12" w14:textId="77777777" w:rsidR="00DD2F15" w:rsidRDefault="00DD2F15" w:rsidP="006A2F9A">
            <w:pPr>
              <w:pStyle w:val="BodyText"/>
              <w:spacing w:line="240" w:lineRule="auto"/>
              <w:jc w:val="center"/>
              <w:rPr>
                <w:rFonts w:cs="Arial"/>
              </w:rPr>
            </w:pPr>
          </w:p>
        </w:tc>
        <w:tc>
          <w:tcPr>
            <w:tcW w:w="1152" w:type="dxa"/>
            <w:tcBorders>
              <w:left w:val="nil"/>
              <w:bottom w:val="nil"/>
              <w:right w:val="nil"/>
            </w:tcBorders>
            <w:vAlign w:val="center"/>
          </w:tcPr>
          <w:p w14:paraId="51BECDE0" w14:textId="77777777" w:rsidR="00DD2F15" w:rsidRDefault="00DD2F15" w:rsidP="006A2F9A">
            <w:pPr>
              <w:pStyle w:val="BodyText"/>
              <w:spacing w:line="240" w:lineRule="auto"/>
              <w:jc w:val="center"/>
              <w:rPr>
                <w:rFonts w:cs="Arial"/>
              </w:rPr>
            </w:pPr>
          </w:p>
        </w:tc>
        <w:tc>
          <w:tcPr>
            <w:tcW w:w="1152" w:type="dxa"/>
            <w:tcBorders>
              <w:left w:val="nil"/>
              <w:bottom w:val="nil"/>
              <w:right w:val="nil"/>
            </w:tcBorders>
            <w:vAlign w:val="center"/>
          </w:tcPr>
          <w:p w14:paraId="1FECF59A" w14:textId="77777777" w:rsidR="00DD2F15" w:rsidRDefault="00DD2F15" w:rsidP="006A2F9A">
            <w:pPr>
              <w:pStyle w:val="BodyText"/>
              <w:spacing w:line="240" w:lineRule="auto"/>
              <w:jc w:val="center"/>
              <w:rPr>
                <w:rFonts w:cs="Arial"/>
              </w:rPr>
            </w:pPr>
          </w:p>
        </w:tc>
        <w:tc>
          <w:tcPr>
            <w:tcW w:w="1152" w:type="dxa"/>
            <w:gridSpan w:val="2"/>
            <w:tcBorders>
              <w:left w:val="nil"/>
              <w:bottom w:val="single" w:sz="4" w:space="0" w:color="auto"/>
              <w:right w:val="nil"/>
            </w:tcBorders>
            <w:vAlign w:val="center"/>
          </w:tcPr>
          <w:p w14:paraId="6096C5A6" w14:textId="77777777" w:rsidR="00DD2F15" w:rsidRDefault="00DD2F15" w:rsidP="006A2F9A">
            <w:pPr>
              <w:pStyle w:val="BodyText"/>
              <w:spacing w:line="240" w:lineRule="auto"/>
              <w:jc w:val="center"/>
              <w:rPr>
                <w:rFonts w:cs="Arial"/>
              </w:rPr>
            </w:pPr>
          </w:p>
        </w:tc>
        <w:tc>
          <w:tcPr>
            <w:tcW w:w="1152" w:type="dxa"/>
            <w:gridSpan w:val="2"/>
            <w:tcBorders>
              <w:left w:val="nil"/>
              <w:bottom w:val="single" w:sz="4" w:space="0" w:color="auto"/>
              <w:right w:val="nil"/>
            </w:tcBorders>
            <w:vAlign w:val="center"/>
          </w:tcPr>
          <w:p w14:paraId="13294DB2" w14:textId="77777777" w:rsidR="00DD2F15" w:rsidRDefault="00DD2F15" w:rsidP="006A2F9A">
            <w:pPr>
              <w:pStyle w:val="BodyText"/>
              <w:spacing w:line="240" w:lineRule="auto"/>
              <w:jc w:val="center"/>
              <w:rPr>
                <w:rFonts w:cs="Arial"/>
              </w:rPr>
            </w:pPr>
          </w:p>
        </w:tc>
        <w:tc>
          <w:tcPr>
            <w:tcW w:w="1062" w:type="dxa"/>
            <w:tcBorders>
              <w:left w:val="nil"/>
              <w:bottom w:val="single" w:sz="4" w:space="0" w:color="auto"/>
              <w:right w:val="nil"/>
            </w:tcBorders>
            <w:vAlign w:val="center"/>
          </w:tcPr>
          <w:p w14:paraId="329657B8" w14:textId="77777777" w:rsidR="00DD2F15" w:rsidRDefault="00DD2F15" w:rsidP="006A2F9A">
            <w:pPr>
              <w:pStyle w:val="BodyText"/>
              <w:spacing w:line="240" w:lineRule="auto"/>
              <w:jc w:val="center"/>
              <w:rPr>
                <w:rFonts w:cs="Arial"/>
              </w:rPr>
            </w:pPr>
          </w:p>
        </w:tc>
      </w:tr>
      <w:tr w:rsidR="00DD2F15" w14:paraId="2218B9D4" w14:textId="77777777" w:rsidTr="006A2F9A">
        <w:trPr>
          <w:trHeight w:val="665"/>
          <w:jc w:val="center"/>
        </w:trPr>
        <w:tc>
          <w:tcPr>
            <w:tcW w:w="1527" w:type="dxa"/>
            <w:gridSpan w:val="2"/>
            <w:tcBorders>
              <w:top w:val="nil"/>
              <w:left w:val="nil"/>
              <w:bottom w:val="nil"/>
              <w:right w:val="nil"/>
            </w:tcBorders>
            <w:vAlign w:val="center"/>
          </w:tcPr>
          <w:p w14:paraId="14524238" w14:textId="77777777" w:rsidR="00DD2F15" w:rsidRDefault="00DD2F15" w:rsidP="006A2F9A">
            <w:pPr>
              <w:pStyle w:val="BodyText"/>
              <w:spacing w:line="240" w:lineRule="auto"/>
              <w:jc w:val="center"/>
              <w:rPr>
                <w:rFonts w:cs="Arial"/>
              </w:rPr>
            </w:pPr>
          </w:p>
        </w:tc>
        <w:tc>
          <w:tcPr>
            <w:tcW w:w="808" w:type="dxa"/>
            <w:tcBorders>
              <w:top w:val="nil"/>
              <w:left w:val="nil"/>
              <w:bottom w:val="nil"/>
              <w:right w:val="nil"/>
            </w:tcBorders>
            <w:vAlign w:val="center"/>
          </w:tcPr>
          <w:p w14:paraId="32C32574" w14:textId="77777777" w:rsidR="00DD2F15" w:rsidRDefault="00DD2F15" w:rsidP="006A2F9A">
            <w:pPr>
              <w:pStyle w:val="BodyText"/>
              <w:spacing w:line="240" w:lineRule="auto"/>
              <w:jc w:val="center"/>
              <w:rPr>
                <w:rFonts w:cs="Arial"/>
              </w:rPr>
            </w:pPr>
          </w:p>
        </w:tc>
        <w:tc>
          <w:tcPr>
            <w:tcW w:w="2304" w:type="dxa"/>
            <w:gridSpan w:val="2"/>
            <w:tcBorders>
              <w:top w:val="nil"/>
              <w:left w:val="nil"/>
              <w:bottom w:val="nil"/>
              <w:right w:val="single" w:sz="4" w:space="0" w:color="auto"/>
            </w:tcBorders>
          </w:tcPr>
          <w:p w14:paraId="03809515" w14:textId="77777777" w:rsidR="00DD2F15" w:rsidRPr="00D50EE6" w:rsidRDefault="00DD2F15" w:rsidP="006A2F9A">
            <w:pPr>
              <w:pStyle w:val="BodyText"/>
              <w:spacing w:line="240" w:lineRule="auto"/>
              <w:jc w:val="center"/>
              <w:rPr>
                <w:rFonts w:cs="Arial"/>
                <w:b/>
              </w:rPr>
            </w:pPr>
          </w:p>
        </w:tc>
        <w:tc>
          <w:tcPr>
            <w:tcW w:w="3366" w:type="dxa"/>
            <w:gridSpan w:val="5"/>
            <w:tcBorders>
              <w:left w:val="single" w:sz="4" w:space="0" w:color="auto"/>
              <w:right w:val="single" w:sz="4" w:space="0" w:color="auto"/>
            </w:tcBorders>
            <w:vAlign w:val="center"/>
          </w:tcPr>
          <w:p w14:paraId="76E3F41B" w14:textId="77777777" w:rsidR="00DD2F15" w:rsidRPr="00D50EE6" w:rsidRDefault="00DD2F15" w:rsidP="006A2F9A">
            <w:pPr>
              <w:pStyle w:val="BodyText"/>
              <w:spacing w:line="240" w:lineRule="auto"/>
              <w:jc w:val="center"/>
              <w:rPr>
                <w:rFonts w:cs="Arial"/>
                <w:b/>
              </w:rPr>
            </w:pPr>
            <w:r w:rsidRPr="00D50EE6">
              <w:rPr>
                <w:rFonts w:cs="Arial"/>
                <w:b/>
              </w:rPr>
              <w:t>Number of individuals with each genotype</w:t>
            </w:r>
          </w:p>
        </w:tc>
      </w:tr>
      <w:tr w:rsidR="00DD2F15" w14:paraId="1FF687E4" w14:textId="77777777" w:rsidTr="006A2F9A">
        <w:trPr>
          <w:trHeight w:val="432"/>
          <w:jc w:val="center"/>
        </w:trPr>
        <w:tc>
          <w:tcPr>
            <w:tcW w:w="1527" w:type="dxa"/>
            <w:gridSpan w:val="2"/>
            <w:tcBorders>
              <w:top w:val="nil"/>
              <w:left w:val="nil"/>
              <w:bottom w:val="nil"/>
              <w:right w:val="nil"/>
            </w:tcBorders>
            <w:vAlign w:val="center"/>
          </w:tcPr>
          <w:p w14:paraId="299DC3F9" w14:textId="77777777" w:rsidR="00DD2F15" w:rsidRDefault="00DD2F15" w:rsidP="006A2F9A">
            <w:pPr>
              <w:pStyle w:val="BodyText"/>
              <w:spacing w:line="240" w:lineRule="auto"/>
              <w:jc w:val="center"/>
              <w:rPr>
                <w:rFonts w:cs="Arial"/>
              </w:rPr>
            </w:pPr>
          </w:p>
        </w:tc>
        <w:tc>
          <w:tcPr>
            <w:tcW w:w="808" w:type="dxa"/>
            <w:tcBorders>
              <w:top w:val="nil"/>
              <w:left w:val="nil"/>
              <w:bottom w:val="nil"/>
              <w:right w:val="nil"/>
            </w:tcBorders>
            <w:vAlign w:val="center"/>
          </w:tcPr>
          <w:p w14:paraId="2473E5A6" w14:textId="77777777" w:rsidR="00DD2F15" w:rsidRDefault="00DD2F15" w:rsidP="006A2F9A">
            <w:pPr>
              <w:pStyle w:val="BodyText"/>
              <w:spacing w:line="240" w:lineRule="auto"/>
              <w:jc w:val="center"/>
              <w:rPr>
                <w:rFonts w:cs="Arial"/>
              </w:rPr>
            </w:pPr>
          </w:p>
        </w:tc>
        <w:tc>
          <w:tcPr>
            <w:tcW w:w="2304" w:type="dxa"/>
            <w:gridSpan w:val="2"/>
            <w:tcBorders>
              <w:top w:val="nil"/>
              <w:left w:val="nil"/>
              <w:bottom w:val="nil"/>
              <w:right w:val="single" w:sz="4" w:space="0" w:color="auto"/>
            </w:tcBorders>
          </w:tcPr>
          <w:p w14:paraId="0D3DE202" w14:textId="77777777" w:rsidR="00DD2F15" w:rsidRPr="00D50EE6" w:rsidRDefault="00DD2F15" w:rsidP="006A2F9A">
            <w:pPr>
              <w:pStyle w:val="BodyText"/>
              <w:spacing w:line="240" w:lineRule="auto"/>
              <w:jc w:val="center"/>
              <w:rPr>
                <w:rFonts w:cs="Arial"/>
                <w:b/>
              </w:rPr>
            </w:pPr>
          </w:p>
        </w:tc>
        <w:tc>
          <w:tcPr>
            <w:tcW w:w="1122" w:type="dxa"/>
            <w:tcBorders>
              <w:left w:val="single" w:sz="4" w:space="0" w:color="auto"/>
              <w:right w:val="single" w:sz="4" w:space="0" w:color="auto"/>
            </w:tcBorders>
            <w:vAlign w:val="center"/>
          </w:tcPr>
          <w:p w14:paraId="1A140BE5" w14:textId="77777777" w:rsidR="00DD2F15" w:rsidRPr="00D50EE6" w:rsidRDefault="00DD2F15" w:rsidP="006A2F9A">
            <w:pPr>
              <w:pStyle w:val="BodyText"/>
              <w:spacing w:line="240" w:lineRule="auto"/>
              <w:jc w:val="center"/>
              <w:rPr>
                <w:rFonts w:cs="Arial"/>
                <w:b/>
              </w:rPr>
            </w:pPr>
            <w:r w:rsidRPr="004D23FD">
              <w:rPr>
                <w:rFonts w:cs="Arial"/>
                <w:b/>
              </w:rPr>
              <w:t>RR</w:t>
            </w:r>
          </w:p>
        </w:tc>
        <w:tc>
          <w:tcPr>
            <w:tcW w:w="1122" w:type="dxa"/>
            <w:gridSpan w:val="2"/>
            <w:tcBorders>
              <w:left w:val="single" w:sz="4" w:space="0" w:color="auto"/>
              <w:right w:val="single" w:sz="4" w:space="0" w:color="auto"/>
            </w:tcBorders>
            <w:vAlign w:val="center"/>
          </w:tcPr>
          <w:p w14:paraId="0E190744" w14:textId="77777777" w:rsidR="00DD2F15" w:rsidRPr="00D50EE6" w:rsidRDefault="00DD2F15" w:rsidP="006A2F9A">
            <w:pPr>
              <w:pStyle w:val="BodyText"/>
              <w:spacing w:line="240" w:lineRule="auto"/>
              <w:jc w:val="center"/>
              <w:rPr>
                <w:rFonts w:cs="Arial"/>
                <w:b/>
              </w:rPr>
            </w:pPr>
            <w:r w:rsidRPr="004D23FD">
              <w:rPr>
                <w:rFonts w:cs="Arial"/>
                <w:b/>
              </w:rPr>
              <w:t>Rr</w:t>
            </w:r>
          </w:p>
        </w:tc>
        <w:tc>
          <w:tcPr>
            <w:tcW w:w="1122" w:type="dxa"/>
            <w:gridSpan w:val="2"/>
            <w:tcBorders>
              <w:left w:val="single" w:sz="4" w:space="0" w:color="auto"/>
              <w:right w:val="single" w:sz="4" w:space="0" w:color="auto"/>
            </w:tcBorders>
            <w:vAlign w:val="center"/>
          </w:tcPr>
          <w:p w14:paraId="71388295" w14:textId="77777777" w:rsidR="00DD2F15" w:rsidRPr="00D50EE6" w:rsidRDefault="00DD2F15" w:rsidP="006A2F9A">
            <w:pPr>
              <w:pStyle w:val="BodyText"/>
              <w:spacing w:line="240" w:lineRule="auto"/>
              <w:jc w:val="center"/>
              <w:rPr>
                <w:rFonts w:cs="Arial"/>
                <w:b/>
              </w:rPr>
            </w:pPr>
            <w:r w:rsidRPr="004D23FD">
              <w:rPr>
                <w:rFonts w:cs="Arial"/>
                <w:b/>
              </w:rPr>
              <w:t>rr</w:t>
            </w:r>
          </w:p>
        </w:tc>
      </w:tr>
      <w:tr w:rsidR="00827F8D" w14:paraId="1A66BE26" w14:textId="77777777" w:rsidTr="006A2F9A">
        <w:trPr>
          <w:trHeight w:val="576"/>
          <w:jc w:val="center"/>
        </w:trPr>
        <w:tc>
          <w:tcPr>
            <w:tcW w:w="1527" w:type="dxa"/>
            <w:gridSpan w:val="2"/>
            <w:tcBorders>
              <w:top w:val="nil"/>
              <w:left w:val="nil"/>
              <w:bottom w:val="nil"/>
              <w:right w:val="nil"/>
            </w:tcBorders>
            <w:vAlign w:val="center"/>
          </w:tcPr>
          <w:p w14:paraId="4FC7EFBF" w14:textId="77777777" w:rsidR="00827F8D" w:rsidRDefault="00827F8D" w:rsidP="00827F8D">
            <w:pPr>
              <w:pStyle w:val="BodyText"/>
              <w:spacing w:line="240" w:lineRule="auto"/>
              <w:jc w:val="center"/>
              <w:rPr>
                <w:rFonts w:cs="Arial"/>
              </w:rPr>
            </w:pPr>
          </w:p>
        </w:tc>
        <w:tc>
          <w:tcPr>
            <w:tcW w:w="808" w:type="dxa"/>
            <w:tcBorders>
              <w:top w:val="nil"/>
              <w:left w:val="nil"/>
              <w:bottom w:val="nil"/>
              <w:right w:val="nil"/>
            </w:tcBorders>
            <w:vAlign w:val="center"/>
          </w:tcPr>
          <w:p w14:paraId="44455BE3" w14:textId="77777777" w:rsidR="00827F8D" w:rsidRDefault="00827F8D" w:rsidP="00827F8D">
            <w:pPr>
              <w:pStyle w:val="BodyText"/>
              <w:spacing w:line="240" w:lineRule="auto"/>
              <w:jc w:val="center"/>
              <w:rPr>
                <w:rFonts w:cs="Arial"/>
              </w:rPr>
            </w:pPr>
          </w:p>
        </w:tc>
        <w:tc>
          <w:tcPr>
            <w:tcW w:w="2304" w:type="dxa"/>
            <w:gridSpan w:val="2"/>
            <w:tcBorders>
              <w:top w:val="nil"/>
              <w:left w:val="nil"/>
              <w:bottom w:val="nil"/>
              <w:right w:val="single" w:sz="4" w:space="0" w:color="auto"/>
            </w:tcBorders>
          </w:tcPr>
          <w:p w14:paraId="33E2E3B7" w14:textId="77777777" w:rsidR="00827F8D" w:rsidRPr="00D50EE6" w:rsidRDefault="00827F8D" w:rsidP="00827F8D">
            <w:pPr>
              <w:pStyle w:val="BodyText"/>
              <w:spacing w:line="240" w:lineRule="auto"/>
              <w:jc w:val="center"/>
              <w:rPr>
                <w:rFonts w:cs="Arial"/>
                <w:b/>
              </w:rPr>
            </w:pPr>
          </w:p>
        </w:tc>
        <w:tc>
          <w:tcPr>
            <w:tcW w:w="1122" w:type="dxa"/>
            <w:tcBorders>
              <w:left w:val="single" w:sz="4" w:space="0" w:color="auto"/>
              <w:right w:val="single" w:sz="4" w:space="0" w:color="auto"/>
            </w:tcBorders>
            <w:vAlign w:val="center"/>
          </w:tcPr>
          <w:p w14:paraId="2246AB90" w14:textId="2AF2CC72" w:rsidR="00827F8D" w:rsidRPr="004D23FD" w:rsidRDefault="00827F8D" w:rsidP="00827F8D">
            <w:pPr>
              <w:pStyle w:val="BodyText"/>
              <w:spacing w:line="240" w:lineRule="auto"/>
              <w:jc w:val="center"/>
              <w:rPr>
                <w:rFonts w:cs="Arial"/>
                <w:b/>
              </w:rPr>
            </w:pPr>
            <w:r w:rsidRPr="00D020A1">
              <w:rPr>
                <w:rFonts w:cs="Arial"/>
                <w:b/>
                <w:color w:val="FF0000"/>
              </w:rPr>
              <w:t>6.4</w:t>
            </w:r>
          </w:p>
        </w:tc>
        <w:tc>
          <w:tcPr>
            <w:tcW w:w="1122" w:type="dxa"/>
            <w:gridSpan w:val="2"/>
            <w:tcBorders>
              <w:left w:val="single" w:sz="4" w:space="0" w:color="auto"/>
              <w:right w:val="single" w:sz="4" w:space="0" w:color="auto"/>
            </w:tcBorders>
            <w:vAlign w:val="center"/>
          </w:tcPr>
          <w:p w14:paraId="0C30831D" w14:textId="77777777" w:rsidR="00827F8D" w:rsidRPr="004D23FD" w:rsidRDefault="00827F8D" w:rsidP="00827F8D">
            <w:pPr>
              <w:pStyle w:val="BodyText"/>
              <w:spacing w:line="240" w:lineRule="auto"/>
              <w:jc w:val="center"/>
              <w:rPr>
                <w:rFonts w:cs="Arial"/>
                <w:b/>
              </w:rPr>
            </w:pPr>
          </w:p>
        </w:tc>
        <w:tc>
          <w:tcPr>
            <w:tcW w:w="1122" w:type="dxa"/>
            <w:gridSpan w:val="2"/>
            <w:tcBorders>
              <w:left w:val="single" w:sz="4" w:space="0" w:color="auto"/>
              <w:right w:val="single" w:sz="4" w:space="0" w:color="auto"/>
            </w:tcBorders>
            <w:vAlign w:val="center"/>
          </w:tcPr>
          <w:p w14:paraId="3C22B42C" w14:textId="77777777" w:rsidR="00827F8D" w:rsidRPr="004D23FD" w:rsidRDefault="00827F8D" w:rsidP="00827F8D">
            <w:pPr>
              <w:pStyle w:val="BodyText"/>
              <w:spacing w:line="240" w:lineRule="auto"/>
              <w:jc w:val="center"/>
              <w:rPr>
                <w:rFonts w:cs="Arial"/>
                <w:b/>
              </w:rPr>
            </w:pPr>
          </w:p>
        </w:tc>
      </w:tr>
    </w:tbl>
    <w:p w14:paraId="677F814B" w14:textId="77777777" w:rsidR="00DB190B" w:rsidRDefault="00DB190B" w:rsidP="00DB190B">
      <w:pPr>
        <w:pStyle w:val="BodyText"/>
        <w:spacing w:line="240" w:lineRule="auto"/>
        <w:ind w:left="720"/>
        <w:jc w:val="both"/>
        <w:rPr>
          <w:rFonts w:cs="Arial"/>
        </w:rPr>
      </w:pPr>
    </w:p>
    <w:p w14:paraId="3B7A084D" w14:textId="482C532B" w:rsidR="00DD2F15" w:rsidRDefault="00DD2F15" w:rsidP="00A66F14">
      <w:pPr>
        <w:pStyle w:val="BodyText"/>
        <w:numPr>
          <w:ilvl w:val="0"/>
          <w:numId w:val="32"/>
        </w:numPr>
        <w:spacing w:line="240" w:lineRule="auto"/>
        <w:jc w:val="both"/>
        <w:rPr>
          <w:rFonts w:cs="Arial"/>
        </w:rPr>
      </w:pPr>
      <w:r>
        <w:rPr>
          <w:rFonts w:cs="Arial"/>
        </w:rPr>
        <w:t>Based on the Hardy-Weinberg principle state your</w:t>
      </w:r>
      <w:r w:rsidRPr="005A7A97">
        <w:rPr>
          <w:rFonts w:cs="Arial"/>
        </w:rPr>
        <w:t xml:space="preserve"> </w:t>
      </w:r>
      <w:r>
        <w:rPr>
          <w:rFonts w:cs="Arial"/>
        </w:rPr>
        <w:t>p</w:t>
      </w:r>
      <w:r w:rsidRPr="005A7A97">
        <w:rPr>
          <w:rFonts w:cs="Arial"/>
        </w:rPr>
        <w:t xml:space="preserve">rediction </w:t>
      </w:r>
      <w:r>
        <w:rPr>
          <w:rFonts w:cs="Arial"/>
        </w:rPr>
        <w:t xml:space="preserve">for genotype frequencies of the future generations </w:t>
      </w:r>
    </w:p>
    <w:p w14:paraId="59E5F872" w14:textId="3B35E510" w:rsidR="00A22C76" w:rsidRDefault="00A22C76" w:rsidP="00A22C76">
      <w:pPr>
        <w:pStyle w:val="BodyText"/>
        <w:spacing w:line="240" w:lineRule="auto"/>
        <w:ind w:left="720"/>
        <w:jc w:val="both"/>
        <w:rPr>
          <w:rFonts w:cs="Arial"/>
        </w:rPr>
      </w:pPr>
    </w:p>
    <w:p w14:paraId="1DA15980" w14:textId="51F3504D" w:rsidR="00A22C76" w:rsidRDefault="00A22C76" w:rsidP="00A22C76">
      <w:pPr>
        <w:pStyle w:val="BodyText"/>
        <w:spacing w:line="240" w:lineRule="auto"/>
        <w:ind w:left="720"/>
        <w:jc w:val="both"/>
        <w:rPr>
          <w:rFonts w:cs="Arial"/>
        </w:rPr>
      </w:pPr>
    </w:p>
    <w:p w14:paraId="7E5C7AC7" w14:textId="3CDF1835" w:rsidR="00A22C76" w:rsidRDefault="00A22C76" w:rsidP="00A22C76">
      <w:pPr>
        <w:pStyle w:val="BodyText"/>
        <w:spacing w:line="240" w:lineRule="auto"/>
        <w:ind w:left="720"/>
        <w:jc w:val="both"/>
        <w:rPr>
          <w:rFonts w:cs="Arial"/>
        </w:rPr>
      </w:pPr>
    </w:p>
    <w:p w14:paraId="55B08318" w14:textId="45896301" w:rsidR="00A22C76" w:rsidRDefault="00A22C76" w:rsidP="00A22C76">
      <w:pPr>
        <w:pStyle w:val="BodyText"/>
        <w:spacing w:line="240" w:lineRule="auto"/>
        <w:ind w:left="720"/>
        <w:jc w:val="both"/>
        <w:rPr>
          <w:rFonts w:cs="Arial"/>
        </w:rPr>
      </w:pPr>
    </w:p>
    <w:p w14:paraId="42A805E3" w14:textId="77777777" w:rsidR="00DB190B" w:rsidRDefault="00DB190B" w:rsidP="00A22C76">
      <w:pPr>
        <w:pStyle w:val="BodyText"/>
        <w:spacing w:line="240" w:lineRule="auto"/>
        <w:ind w:left="720"/>
        <w:jc w:val="both"/>
        <w:rPr>
          <w:rFonts w:cs="Arial"/>
        </w:rPr>
      </w:pPr>
    </w:p>
    <w:p w14:paraId="351C32B8" w14:textId="15D28B26" w:rsidR="00A22C76" w:rsidRDefault="00A22C76" w:rsidP="00A22C76">
      <w:pPr>
        <w:pStyle w:val="BodyText"/>
        <w:spacing w:line="240" w:lineRule="auto"/>
        <w:ind w:left="720"/>
        <w:jc w:val="both"/>
        <w:rPr>
          <w:rFonts w:cs="Arial"/>
        </w:rPr>
      </w:pPr>
    </w:p>
    <w:p w14:paraId="4930DD29" w14:textId="77777777" w:rsidR="00A22C76" w:rsidRDefault="00A22C76" w:rsidP="00A22C76">
      <w:pPr>
        <w:pStyle w:val="BodyText"/>
        <w:spacing w:line="240" w:lineRule="auto"/>
        <w:ind w:left="720"/>
        <w:jc w:val="both"/>
        <w:rPr>
          <w:rFonts w:cs="Arial"/>
        </w:rPr>
      </w:pPr>
    </w:p>
    <w:p w14:paraId="4E769EFF" w14:textId="77777777" w:rsidR="00A22C76" w:rsidRDefault="00A22C76" w:rsidP="00A22C76">
      <w:pPr>
        <w:pStyle w:val="BodyText"/>
        <w:spacing w:line="240" w:lineRule="auto"/>
        <w:ind w:left="720"/>
        <w:jc w:val="both"/>
        <w:rPr>
          <w:rFonts w:cs="Arial"/>
        </w:rPr>
      </w:pPr>
    </w:p>
    <w:p w14:paraId="26A759E6" w14:textId="77777777" w:rsidR="00A22C76" w:rsidRDefault="00A22C76" w:rsidP="00A22C76">
      <w:pPr>
        <w:pStyle w:val="BodyText"/>
        <w:spacing w:line="240" w:lineRule="auto"/>
        <w:jc w:val="center"/>
        <w:rPr>
          <w:rFonts w:cs="Arial"/>
          <w:b/>
        </w:rPr>
      </w:pPr>
      <w:r>
        <w:rPr>
          <w:rFonts w:cs="Arial"/>
          <w:b/>
        </w:rPr>
        <w:t>Table 2: Observed Genotype and Allele Frequencies for the Second Generation</w:t>
      </w:r>
    </w:p>
    <w:p w14:paraId="7D308319" w14:textId="77777777" w:rsidR="00A22C76" w:rsidRDefault="00A22C76" w:rsidP="00A22C76">
      <w:pPr>
        <w:pStyle w:val="BodyText"/>
        <w:spacing w:line="240" w:lineRule="auto"/>
        <w:jc w:val="center"/>
        <w:rPr>
          <w:rFonts w:cs="Arial"/>
          <w:b/>
        </w:rPr>
      </w:pPr>
    </w:p>
    <w:tbl>
      <w:tblPr>
        <w:tblStyle w:val="TableGrid"/>
        <w:tblW w:w="0" w:type="auto"/>
        <w:jc w:val="center"/>
        <w:tblLook w:val="04A0" w:firstRow="1" w:lastRow="0" w:firstColumn="1" w:lastColumn="0" w:noHBand="0" w:noVBand="1"/>
      </w:tblPr>
      <w:tblGrid>
        <w:gridCol w:w="1167"/>
        <w:gridCol w:w="360"/>
        <w:gridCol w:w="808"/>
        <w:gridCol w:w="1152"/>
        <w:gridCol w:w="1152"/>
        <w:gridCol w:w="1122"/>
        <w:gridCol w:w="30"/>
        <w:gridCol w:w="1092"/>
        <w:gridCol w:w="60"/>
        <w:gridCol w:w="1062"/>
      </w:tblGrid>
      <w:tr w:rsidR="00A22C76" w14:paraId="19F9B3F1" w14:textId="77777777" w:rsidTr="006A2F9A">
        <w:trPr>
          <w:trHeight w:val="432"/>
          <w:jc w:val="center"/>
        </w:trPr>
        <w:tc>
          <w:tcPr>
            <w:tcW w:w="2335" w:type="dxa"/>
            <w:gridSpan w:val="3"/>
            <w:shd w:val="clear" w:color="auto" w:fill="BFBFBF" w:themeFill="background1" w:themeFillShade="BF"/>
            <w:vAlign w:val="center"/>
          </w:tcPr>
          <w:p w14:paraId="49225F47" w14:textId="77777777" w:rsidR="00A22C76" w:rsidRPr="00406BAB" w:rsidRDefault="00A22C76" w:rsidP="006A2F9A">
            <w:pPr>
              <w:pStyle w:val="BodyText"/>
              <w:spacing w:line="240" w:lineRule="auto"/>
              <w:jc w:val="center"/>
              <w:rPr>
                <w:rFonts w:cs="Arial"/>
                <w:b/>
              </w:rPr>
            </w:pPr>
            <w:r w:rsidRPr="00406BAB">
              <w:rPr>
                <w:rFonts w:cs="Arial"/>
                <w:b/>
              </w:rPr>
              <w:t>Parent Population</w:t>
            </w:r>
          </w:p>
        </w:tc>
        <w:tc>
          <w:tcPr>
            <w:tcW w:w="5670" w:type="dxa"/>
            <w:gridSpan w:val="7"/>
            <w:shd w:val="clear" w:color="auto" w:fill="BFBFBF" w:themeFill="background1" w:themeFillShade="BF"/>
            <w:vAlign w:val="center"/>
          </w:tcPr>
          <w:p w14:paraId="46ADF0BF" w14:textId="77777777" w:rsidR="00A22C76" w:rsidRPr="00406BAB" w:rsidRDefault="00A22C76" w:rsidP="006A2F9A">
            <w:pPr>
              <w:pStyle w:val="BodyText"/>
              <w:spacing w:line="240" w:lineRule="auto"/>
              <w:jc w:val="center"/>
              <w:rPr>
                <w:rFonts w:cs="Arial"/>
                <w:b/>
              </w:rPr>
            </w:pPr>
            <w:r>
              <w:rPr>
                <w:rFonts w:cs="Arial"/>
                <w:b/>
              </w:rPr>
              <w:t xml:space="preserve">Observed </w:t>
            </w:r>
            <w:r w:rsidRPr="00406BAB">
              <w:rPr>
                <w:rFonts w:cs="Arial"/>
                <w:b/>
              </w:rPr>
              <w:t>Population</w:t>
            </w:r>
          </w:p>
        </w:tc>
      </w:tr>
      <w:tr w:rsidR="00A22C76" w14:paraId="30561AD1" w14:textId="77777777" w:rsidTr="006A2F9A">
        <w:trPr>
          <w:trHeight w:val="432"/>
          <w:jc w:val="center"/>
        </w:trPr>
        <w:tc>
          <w:tcPr>
            <w:tcW w:w="2335" w:type="dxa"/>
            <w:gridSpan w:val="3"/>
            <w:vAlign w:val="center"/>
          </w:tcPr>
          <w:p w14:paraId="1B78F540" w14:textId="77777777" w:rsidR="00A22C76" w:rsidRPr="00625193" w:rsidRDefault="00A22C76" w:rsidP="006A2F9A">
            <w:pPr>
              <w:pStyle w:val="BodyText"/>
              <w:spacing w:line="240" w:lineRule="auto"/>
              <w:jc w:val="center"/>
              <w:rPr>
                <w:rFonts w:cs="Arial"/>
                <w:b/>
              </w:rPr>
            </w:pPr>
            <w:r w:rsidRPr="00625193">
              <w:rPr>
                <w:rFonts w:cs="Arial"/>
                <w:b/>
              </w:rPr>
              <w:t>Allele Frequency</w:t>
            </w:r>
          </w:p>
        </w:tc>
        <w:tc>
          <w:tcPr>
            <w:tcW w:w="2304" w:type="dxa"/>
            <w:gridSpan w:val="2"/>
            <w:vAlign w:val="center"/>
          </w:tcPr>
          <w:p w14:paraId="0A6563C8" w14:textId="77777777" w:rsidR="00A22C76" w:rsidRPr="00625193" w:rsidRDefault="00A22C76" w:rsidP="006A2F9A">
            <w:pPr>
              <w:pStyle w:val="BodyText"/>
              <w:spacing w:line="240" w:lineRule="auto"/>
              <w:jc w:val="center"/>
              <w:rPr>
                <w:rFonts w:cs="Arial"/>
                <w:b/>
              </w:rPr>
            </w:pPr>
            <w:r w:rsidRPr="00625193">
              <w:rPr>
                <w:rFonts w:cs="Arial"/>
                <w:b/>
              </w:rPr>
              <w:t>Allele Frequency</w:t>
            </w:r>
          </w:p>
        </w:tc>
        <w:tc>
          <w:tcPr>
            <w:tcW w:w="3366" w:type="dxa"/>
            <w:gridSpan w:val="5"/>
            <w:vAlign w:val="center"/>
          </w:tcPr>
          <w:p w14:paraId="6EB1A6BA" w14:textId="77777777" w:rsidR="00A22C76" w:rsidRPr="00625193" w:rsidRDefault="00A22C76" w:rsidP="006A2F9A">
            <w:pPr>
              <w:pStyle w:val="BodyText"/>
              <w:spacing w:line="240" w:lineRule="auto"/>
              <w:jc w:val="center"/>
              <w:rPr>
                <w:rFonts w:cs="Arial"/>
                <w:b/>
              </w:rPr>
            </w:pPr>
            <w:r w:rsidRPr="00625193">
              <w:rPr>
                <w:rFonts w:cs="Arial"/>
                <w:b/>
              </w:rPr>
              <w:t xml:space="preserve">Genotype </w:t>
            </w:r>
            <w:r>
              <w:rPr>
                <w:rFonts w:cs="Arial"/>
                <w:b/>
              </w:rPr>
              <w:t>Frequency</w:t>
            </w:r>
          </w:p>
        </w:tc>
      </w:tr>
      <w:tr w:rsidR="00A22C76" w14:paraId="08703A21" w14:textId="77777777" w:rsidTr="006A2F9A">
        <w:trPr>
          <w:trHeight w:val="432"/>
          <w:jc w:val="center"/>
        </w:trPr>
        <w:tc>
          <w:tcPr>
            <w:tcW w:w="1167" w:type="dxa"/>
            <w:tcBorders>
              <w:bottom w:val="single" w:sz="4" w:space="0" w:color="auto"/>
            </w:tcBorders>
            <w:vAlign w:val="center"/>
          </w:tcPr>
          <w:p w14:paraId="724F9778" w14:textId="77777777" w:rsidR="00A22C76" w:rsidRPr="004D23FD" w:rsidRDefault="00A22C76" w:rsidP="006A2F9A">
            <w:pPr>
              <w:pStyle w:val="BodyText"/>
              <w:spacing w:line="240" w:lineRule="auto"/>
              <w:jc w:val="center"/>
              <w:rPr>
                <w:rFonts w:cs="Arial"/>
                <w:b/>
              </w:rPr>
            </w:pPr>
            <w:r w:rsidRPr="004D23FD">
              <w:rPr>
                <w:rFonts w:cs="Arial"/>
                <w:b/>
              </w:rPr>
              <w:t>R</w:t>
            </w:r>
          </w:p>
        </w:tc>
        <w:tc>
          <w:tcPr>
            <w:tcW w:w="1168" w:type="dxa"/>
            <w:gridSpan w:val="2"/>
            <w:tcBorders>
              <w:bottom w:val="single" w:sz="4" w:space="0" w:color="auto"/>
            </w:tcBorders>
            <w:vAlign w:val="center"/>
          </w:tcPr>
          <w:p w14:paraId="7272C4BC" w14:textId="77777777" w:rsidR="00A22C76" w:rsidRPr="004D23FD" w:rsidRDefault="00A22C76" w:rsidP="006A2F9A">
            <w:pPr>
              <w:pStyle w:val="BodyText"/>
              <w:spacing w:line="240" w:lineRule="auto"/>
              <w:jc w:val="center"/>
              <w:rPr>
                <w:rFonts w:cs="Arial"/>
                <w:b/>
              </w:rPr>
            </w:pPr>
            <w:r w:rsidRPr="004D23FD">
              <w:rPr>
                <w:rFonts w:cs="Arial"/>
                <w:b/>
              </w:rPr>
              <w:t>r</w:t>
            </w:r>
          </w:p>
        </w:tc>
        <w:tc>
          <w:tcPr>
            <w:tcW w:w="1152" w:type="dxa"/>
            <w:vAlign w:val="center"/>
          </w:tcPr>
          <w:p w14:paraId="37F26119" w14:textId="77777777" w:rsidR="00A22C76" w:rsidRPr="004D23FD" w:rsidRDefault="00A22C76" w:rsidP="006A2F9A">
            <w:pPr>
              <w:pStyle w:val="BodyText"/>
              <w:spacing w:line="240" w:lineRule="auto"/>
              <w:jc w:val="center"/>
              <w:rPr>
                <w:rFonts w:cs="Arial"/>
                <w:b/>
              </w:rPr>
            </w:pPr>
            <w:r w:rsidRPr="004D23FD">
              <w:rPr>
                <w:rFonts w:cs="Arial"/>
                <w:b/>
              </w:rPr>
              <w:t>R</w:t>
            </w:r>
          </w:p>
        </w:tc>
        <w:tc>
          <w:tcPr>
            <w:tcW w:w="1152" w:type="dxa"/>
            <w:vAlign w:val="center"/>
          </w:tcPr>
          <w:p w14:paraId="6883DF36" w14:textId="77777777" w:rsidR="00A22C76" w:rsidRPr="004D23FD" w:rsidRDefault="00A22C76" w:rsidP="006A2F9A">
            <w:pPr>
              <w:pStyle w:val="BodyText"/>
              <w:spacing w:line="240" w:lineRule="auto"/>
              <w:jc w:val="center"/>
              <w:rPr>
                <w:rFonts w:cs="Arial"/>
                <w:b/>
              </w:rPr>
            </w:pPr>
            <w:r w:rsidRPr="004D23FD">
              <w:rPr>
                <w:rFonts w:cs="Arial"/>
                <w:b/>
              </w:rPr>
              <w:t>r</w:t>
            </w:r>
          </w:p>
        </w:tc>
        <w:tc>
          <w:tcPr>
            <w:tcW w:w="1152" w:type="dxa"/>
            <w:gridSpan w:val="2"/>
            <w:vAlign w:val="center"/>
          </w:tcPr>
          <w:p w14:paraId="2617005F" w14:textId="77777777" w:rsidR="00A22C76" w:rsidRPr="004D23FD" w:rsidRDefault="00A22C76" w:rsidP="006A2F9A">
            <w:pPr>
              <w:pStyle w:val="BodyText"/>
              <w:spacing w:line="240" w:lineRule="auto"/>
              <w:jc w:val="center"/>
              <w:rPr>
                <w:rFonts w:cs="Arial"/>
                <w:b/>
              </w:rPr>
            </w:pPr>
            <w:r w:rsidRPr="004D23FD">
              <w:rPr>
                <w:rFonts w:cs="Arial"/>
                <w:b/>
              </w:rPr>
              <w:t>RR</w:t>
            </w:r>
          </w:p>
        </w:tc>
        <w:tc>
          <w:tcPr>
            <w:tcW w:w="1152" w:type="dxa"/>
            <w:gridSpan w:val="2"/>
            <w:vAlign w:val="center"/>
          </w:tcPr>
          <w:p w14:paraId="5B76099D" w14:textId="77777777" w:rsidR="00A22C76" w:rsidRPr="004D23FD" w:rsidRDefault="00A22C76" w:rsidP="006A2F9A">
            <w:pPr>
              <w:pStyle w:val="BodyText"/>
              <w:spacing w:line="240" w:lineRule="auto"/>
              <w:jc w:val="center"/>
              <w:rPr>
                <w:rFonts w:cs="Arial"/>
                <w:b/>
              </w:rPr>
            </w:pPr>
            <w:r w:rsidRPr="004D23FD">
              <w:rPr>
                <w:rFonts w:cs="Arial"/>
                <w:b/>
              </w:rPr>
              <w:t>Rr</w:t>
            </w:r>
          </w:p>
        </w:tc>
        <w:tc>
          <w:tcPr>
            <w:tcW w:w="1062" w:type="dxa"/>
            <w:vAlign w:val="center"/>
          </w:tcPr>
          <w:p w14:paraId="5A5BA25A" w14:textId="77777777" w:rsidR="00A22C76" w:rsidRPr="004D23FD" w:rsidRDefault="00A22C76" w:rsidP="006A2F9A">
            <w:pPr>
              <w:pStyle w:val="BodyText"/>
              <w:spacing w:line="240" w:lineRule="auto"/>
              <w:jc w:val="center"/>
              <w:rPr>
                <w:rFonts w:cs="Arial"/>
                <w:b/>
              </w:rPr>
            </w:pPr>
            <w:r w:rsidRPr="004D23FD">
              <w:rPr>
                <w:rFonts w:cs="Arial"/>
                <w:b/>
              </w:rPr>
              <w:t>rr</w:t>
            </w:r>
          </w:p>
        </w:tc>
      </w:tr>
      <w:tr w:rsidR="00A22C76" w14:paraId="0AA0C8B6" w14:textId="77777777" w:rsidTr="006A2F9A">
        <w:trPr>
          <w:trHeight w:val="576"/>
          <w:jc w:val="center"/>
        </w:trPr>
        <w:tc>
          <w:tcPr>
            <w:tcW w:w="1167" w:type="dxa"/>
            <w:tcBorders>
              <w:bottom w:val="single" w:sz="4" w:space="0" w:color="auto"/>
            </w:tcBorders>
            <w:vAlign w:val="center"/>
          </w:tcPr>
          <w:p w14:paraId="5472B8E3" w14:textId="77777777" w:rsidR="00A22C76" w:rsidRDefault="00A22C76" w:rsidP="006A2F9A">
            <w:pPr>
              <w:pStyle w:val="BodyText"/>
              <w:spacing w:line="240" w:lineRule="auto"/>
              <w:jc w:val="center"/>
              <w:rPr>
                <w:rFonts w:cs="Arial"/>
              </w:rPr>
            </w:pPr>
            <w:r>
              <w:rPr>
                <w:rFonts w:cs="Arial"/>
              </w:rPr>
              <w:t>0.4</w:t>
            </w:r>
          </w:p>
        </w:tc>
        <w:tc>
          <w:tcPr>
            <w:tcW w:w="1168" w:type="dxa"/>
            <w:gridSpan w:val="2"/>
            <w:tcBorders>
              <w:bottom w:val="single" w:sz="4" w:space="0" w:color="auto"/>
            </w:tcBorders>
            <w:vAlign w:val="center"/>
          </w:tcPr>
          <w:p w14:paraId="502BBF72" w14:textId="77777777" w:rsidR="00A22C76" w:rsidRDefault="00A22C76" w:rsidP="006A2F9A">
            <w:pPr>
              <w:pStyle w:val="BodyText"/>
              <w:spacing w:line="240" w:lineRule="auto"/>
              <w:jc w:val="center"/>
              <w:rPr>
                <w:rFonts w:cs="Arial"/>
              </w:rPr>
            </w:pPr>
            <w:r>
              <w:rPr>
                <w:rFonts w:cs="Arial"/>
              </w:rPr>
              <w:t>0.6</w:t>
            </w:r>
          </w:p>
        </w:tc>
        <w:tc>
          <w:tcPr>
            <w:tcW w:w="1152" w:type="dxa"/>
            <w:tcBorders>
              <w:bottom w:val="single" w:sz="4" w:space="0" w:color="auto"/>
            </w:tcBorders>
            <w:vAlign w:val="center"/>
          </w:tcPr>
          <w:p w14:paraId="395C503B" w14:textId="7BC8A228" w:rsidR="00A22C76" w:rsidRDefault="00827F8D" w:rsidP="006A2F9A">
            <w:pPr>
              <w:pStyle w:val="BodyText"/>
              <w:spacing w:line="240" w:lineRule="auto"/>
              <w:jc w:val="center"/>
              <w:rPr>
                <w:rFonts w:cs="Arial"/>
              </w:rPr>
            </w:pPr>
            <w:r>
              <w:rPr>
                <w:rFonts w:cs="Arial"/>
                <w:b/>
                <w:color w:val="FF0000"/>
              </w:rPr>
              <w:t>0.43</w:t>
            </w:r>
          </w:p>
        </w:tc>
        <w:tc>
          <w:tcPr>
            <w:tcW w:w="1152" w:type="dxa"/>
            <w:tcBorders>
              <w:bottom w:val="single" w:sz="4" w:space="0" w:color="auto"/>
            </w:tcBorders>
            <w:vAlign w:val="center"/>
          </w:tcPr>
          <w:p w14:paraId="257EBCC7" w14:textId="77777777" w:rsidR="00A22C76" w:rsidRDefault="00A22C76" w:rsidP="006A2F9A">
            <w:pPr>
              <w:pStyle w:val="BodyText"/>
              <w:spacing w:line="240" w:lineRule="auto"/>
              <w:jc w:val="center"/>
              <w:rPr>
                <w:rFonts w:cs="Arial"/>
              </w:rPr>
            </w:pPr>
          </w:p>
        </w:tc>
        <w:tc>
          <w:tcPr>
            <w:tcW w:w="1152" w:type="dxa"/>
            <w:gridSpan w:val="2"/>
            <w:tcBorders>
              <w:bottom w:val="single" w:sz="4" w:space="0" w:color="auto"/>
            </w:tcBorders>
            <w:vAlign w:val="center"/>
          </w:tcPr>
          <w:p w14:paraId="0A1CF3DD" w14:textId="0D63962B" w:rsidR="00A22C76" w:rsidRDefault="00827F8D" w:rsidP="006A2F9A">
            <w:pPr>
              <w:pStyle w:val="BodyText"/>
              <w:spacing w:line="240" w:lineRule="auto"/>
              <w:jc w:val="center"/>
              <w:rPr>
                <w:rFonts w:cs="Arial"/>
              </w:rPr>
            </w:pPr>
            <w:r>
              <w:rPr>
                <w:rFonts w:cs="Arial"/>
                <w:b/>
                <w:color w:val="FF0000"/>
              </w:rPr>
              <w:t>0.18</w:t>
            </w:r>
          </w:p>
        </w:tc>
        <w:tc>
          <w:tcPr>
            <w:tcW w:w="1152" w:type="dxa"/>
            <w:gridSpan w:val="2"/>
            <w:tcBorders>
              <w:bottom w:val="single" w:sz="4" w:space="0" w:color="auto"/>
            </w:tcBorders>
            <w:vAlign w:val="center"/>
          </w:tcPr>
          <w:p w14:paraId="13C42966" w14:textId="77777777" w:rsidR="00A22C76" w:rsidRDefault="00A22C76" w:rsidP="006A2F9A">
            <w:pPr>
              <w:pStyle w:val="BodyText"/>
              <w:spacing w:line="240" w:lineRule="auto"/>
              <w:jc w:val="center"/>
              <w:rPr>
                <w:rFonts w:cs="Arial"/>
              </w:rPr>
            </w:pPr>
          </w:p>
        </w:tc>
        <w:tc>
          <w:tcPr>
            <w:tcW w:w="1062" w:type="dxa"/>
            <w:tcBorders>
              <w:bottom w:val="single" w:sz="4" w:space="0" w:color="auto"/>
            </w:tcBorders>
            <w:vAlign w:val="center"/>
          </w:tcPr>
          <w:p w14:paraId="6774E5CD" w14:textId="77777777" w:rsidR="00A22C76" w:rsidRDefault="00A22C76" w:rsidP="006A2F9A">
            <w:pPr>
              <w:pStyle w:val="BodyText"/>
              <w:spacing w:line="240" w:lineRule="auto"/>
              <w:jc w:val="center"/>
              <w:rPr>
                <w:rFonts w:cs="Arial"/>
              </w:rPr>
            </w:pPr>
          </w:p>
        </w:tc>
      </w:tr>
      <w:tr w:rsidR="00A22C76" w14:paraId="0F6E8EF7" w14:textId="77777777" w:rsidTr="006A2F9A">
        <w:trPr>
          <w:trHeight w:val="144"/>
          <w:jc w:val="center"/>
        </w:trPr>
        <w:tc>
          <w:tcPr>
            <w:tcW w:w="1167" w:type="dxa"/>
            <w:tcBorders>
              <w:left w:val="nil"/>
              <w:bottom w:val="nil"/>
              <w:right w:val="nil"/>
            </w:tcBorders>
            <w:vAlign w:val="center"/>
          </w:tcPr>
          <w:p w14:paraId="55409C6C" w14:textId="77777777" w:rsidR="00A22C76" w:rsidRDefault="00A22C76" w:rsidP="006A2F9A">
            <w:pPr>
              <w:pStyle w:val="BodyText"/>
              <w:spacing w:line="240" w:lineRule="auto"/>
              <w:jc w:val="center"/>
              <w:rPr>
                <w:rFonts w:cs="Arial"/>
              </w:rPr>
            </w:pPr>
          </w:p>
        </w:tc>
        <w:tc>
          <w:tcPr>
            <w:tcW w:w="1168" w:type="dxa"/>
            <w:gridSpan w:val="2"/>
            <w:tcBorders>
              <w:left w:val="nil"/>
              <w:bottom w:val="nil"/>
              <w:right w:val="nil"/>
            </w:tcBorders>
            <w:vAlign w:val="center"/>
          </w:tcPr>
          <w:p w14:paraId="2ABDBED1" w14:textId="77777777" w:rsidR="00A22C76" w:rsidRDefault="00A22C76" w:rsidP="006A2F9A">
            <w:pPr>
              <w:pStyle w:val="BodyText"/>
              <w:spacing w:line="240" w:lineRule="auto"/>
              <w:jc w:val="center"/>
              <w:rPr>
                <w:rFonts w:cs="Arial"/>
              </w:rPr>
            </w:pPr>
          </w:p>
        </w:tc>
        <w:tc>
          <w:tcPr>
            <w:tcW w:w="1152" w:type="dxa"/>
            <w:tcBorders>
              <w:left w:val="nil"/>
              <w:bottom w:val="nil"/>
              <w:right w:val="nil"/>
            </w:tcBorders>
            <w:vAlign w:val="center"/>
          </w:tcPr>
          <w:p w14:paraId="4C4E1AC3" w14:textId="77777777" w:rsidR="00A22C76" w:rsidRDefault="00A22C76" w:rsidP="006A2F9A">
            <w:pPr>
              <w:pStyle w:val="BodyText"/>
              <w:spacing w:line="240" w:lineRule="auto"/>
              <w:jc w:val="center"/>
              <w:rPr>
                <w:rFonts w:cs="Arial"/>
              </w:rPr>
            </w:pPr>
          </w:p>
        </w:tc>
        <w:tc>
          <w:tcPr>
            <w:tcW w:w="1152" w:type="dxa"/>
            <w:tcBorders>
              <w:left w:val="nil"/>
              <w:bottom w:val="nil"/>
              <w:right w:val="nil"/>
            </w:tcBorders>
            <w:vAlign w:val="center"/>
          </w:tcPr>
          <w:p w14:paraId="6B658593" w14:textId="77777777" w:rsidR="00A22C76" w:rsidRDefault="00A22C76" w:rsidP="006A2F9A">
            <w:pPr>
              <w:pStyle w:val="BodyText"/>
              <w:spacing w:line="240" w:lineRule="auto"/>
              <w:jc w:val="center"/>
              <w:rPr>
                <w:rFonts w:cs="Arial"/>
              </w:rPr>
            </w:pPr>
          </w:p>
        </w:tc>
        <w:tc>
          <w:tcPr>
            <w:tcW w:w="1152" w:type="dxa"/>
            <w:gridSpan w:val="2"/>
            <w:tcBorders>
              <w:left w:val="nil"/>
              <w:bottom w:val="single" w:sz="4" w:space="0" w:color="auto"/>
              <w:right w:val="nil"/>
            </w:tcBorders>
            <w:vAlign w:val="center"/>
          </w:tcPr>
          <w:p w14:paraId="30C25755" w14:textId="77777777" w:rsidR="00A22C76" w:rsidRDefault="00A22C76" w:rsidP="006A2F9A">
            <w:pPr>
              <w:pStyle w:val="BodyText"/>
              <w:spacing w:line="240" w:lineRule="auto"/>
              <w:jc w:val="center"/>
              <w:rPr>
                <w:rFonts w:cs="Arial"/>
              </w:rPr>
            </w:pPr>
          </w:p>
        </w:tc>
        <w:tc>
          <w:tcPr>
            <w:tcW w:w="1152" w:type="dxa"/>
            <w:gridSpan w:val="2"/>
            <w:tcBorders>
              <w:left w:val="nil"/>
              <w:bottom w:val="single" w:sz="4" w:space="0" w:color="auto"/>
              <w:right w:val="nil"/>
            </w:tcBorders>
            <w:vAlign w:val="center"/>
          </w:tcPr>
          <w:p w14:paraId="2A9D2655" w14:textId="77777777" w:rsidR="00A22C76" w:rsidRDefault="00A22C76" w:rsidP="006A2F9A">
            <w:pPr>
              <w:pStyle w:val="BodyText"/>
              <w:spacing w:line="240" w:lineRule="auto"/>
              <w:jc w:val="center"/>
              <w:rPr>
                <w:rFonts w:cs="Arial"/>
              </w:rPr>
            </w:pPr>
          </w:p>
        </w:tc>
        <w:tc>
          <w:tcPr>
            <w:tcW w:w="1062" w:type="dxa"/>
            <w:tcBorders>
              <w:left w:val="nil"/>
              <w:bottom w:val="single" w:sz="4" w:space="0" w:color="auto"/>
              <w:right w:val="nil"/>
            </w:tcBorders>
            <w:vAlign w:val="center"/>
          </w:tcPr>
          <w:p w14:paraId="69D4452C" w14:textId="77777777" w:rsidR="00A22C76" w:rsidRDefault="00A22C76" w:rsidP="006A2F9A">
            <w:pPr>
              <w:pStyle w:val="BodyText"/>
              <w:spacing w:line="240" w:lineRule="auto"/>
              <w:jc w:val="center"/>
              <w:rPr>
                <w:rFonts w:cs="Arial"/>
              </w:rPr>
            </w:pPr>
          </w:p>
        </w:tc>
      </w:tr>
      <w:tr w:rsidR="00A22C76" w14:paraId="1DDE5D31" w14:textId="77777777" w:rsidTr="006A2F9A">
        <w:trPr>
          <w:trHeight w:val="665"/>
          <w:jc w:val="center"/>
        </w:trPr>
        <w:tc>
          <w:tcPr>
            <w:tcW w:w="1527" w:type="dxa"/>
            <w:gridSpan w:val="2"/>
            <w:tcBorders>
              <w:top w:val="nil"/>
              <w:left w:val="nil"/>
              <w:bottom w:val="nil"/>
              <w:right w:val="nil"/>
            </w:tcBorders>
            <w:vAlign w:val="center"/>
          </w:tcPr>
          <w:p w14:paraId="1F6F5560" w14:textId="77777777" w:rsidR="00A22C76" w:rsidRDefault="00A22C76" w:rsidP="006A2F9A">
            <w:pPr>
              <w:pStyle w:val="BodyText"/>
              <w:spacing w:line="240" w:lineRule="auto"/>
              <w:jc w:val="center"/>
              <w:rPr>
                <w:rFonts w:cs="Arial"/>
              </w:rPr>
            </w:pPr>
          </w:p>
        </w:tc>
        <w:tc>
          <w:tcPr>
            <w:tcW w:w="808" w:type="dxa"/>
            <w:tcBorders>
              <w:top w:val="nil"/>
              <w:left w:val="nil"/>
              <w:bottom w:val="nil"/>
              <w:right w:val="nil"/>
            </w:tcBorders>
            <w:vAlign w:val="center"/>
          </w:tcPr>
          <w:p w14:paraId="0D2B0DD5" w14:textId="77777777" w:rsidR="00A22C76" w:rsidRDefault="00A22C76" w:rsidP="006A2F9A">
            <w:pPr>
              <w:pStyle w:val="BodyText"/>
              <w:spacing w:line="240" w:lineRule="auto"/>
              <w:jc w:val="center"/>
              <w:rPr>
                <w:rFonts w:cs="Arial"/>
              </w:rPr>
            </w:pPr>
          </w:p>
        </w:tc>
        <w:tc>
          <w:tcPr>
            <w:tcW w:w="2304" w:type="dxa"/>
            <w:gridSpan w:val="2"/>
            <w:tcBorders>
              <w:top w:val="nil"/>
              <w:left w:val="nil"/>
              <w:bottom w:val="nil"/>
              <w:right w:val="single" w:sz="4" w:space="0" w:color="auto"/>
            </w:tcBorders>
          </w:tcPr>
          <w:p w14:paraId="47BE6292" w14:textId="77777777" w:rsidR="00A22C76" w:rsidRPr="00D50EE6" w:rsidRDefault="00A22C76" w:rsidP="006A2F9A">
            <w:pPr>
              <w:pStyle w:val="BodyText"/>
              <w:spacing w:line="240" w:lineRule="auto"/>
              <w:jc w:val="center"/>
              <w:rPr>
                <w:rFonts w:cs="Arial"/>
                <w:b/>
              </w:rPr>
            </w:pPr>
          </w:p>
        </w:tc>
        <w:tc>
          <w:tcPr>
            <w:tcW w:w="3366" w:type="dxa"/>
            <w:gridSpan w:val="5"/>
            <w:tcBorders>
              <w:left w:val="single" w:sz="4" w:space="0" w:color="auto"/>
              <w:right w:val="single" w:sz="4" w:space="0" w:color="auto"/>
            </w:tcBorders>
            <w:vAlign w:val="center"/>
          </w:tcPr>
          <w:p w14:paraId="6DD84BBC" w14:textId="77777777" w:rsidR="00A22C76" w:rsidRPr="00D50EE6" w:rsidRDefault="00A22C76" w:rsidP="006A2F9A">
            <w:pPr>
              <w:pStyle w:val="BodyText"/>
              <w:spacing w:line="240" w:lineRule="auto"/>
              <w:jc w:val="center"/>
              <w:rPr>
                <w:rFonts w:cs="Arial"/>
                <w:b/>
              </w:rPr>
            </w:pPr>
            <w:r w:rsidRPr="00D50EE6">
              <w:rPr>
                <w:rFonts w:cs="Arial"/>
                <w:b/>
              </w:rPr>
              <w:t>Number of individuals with each genotype</w:t>
            </w:r>
          </w:p>
        </w:tc>
      </w:tr>
      <w:tr w:rsidR="00A22C76" w14:paraId="40377989" w14:textId="77777777" w:rsidTr="006A2F9A">
        <w:trPr>
          <w:trHeight w:val="432"/>
          <w:jc w:val="center"/>
        </w:trPr>
        <w:tc>
          <w:tcPr>
            <w:tcW w:w="1527" w:type="dxa"/>
            <w:gridSpan w:val="2"/>
            <w:tcBorders>
              <w:top w:val="nil"/>
              <w:left w:val="nil"/>
              <w:bottom w:val="nil"/>
              <w:right w:val="nil"/>
            </w:tcBorders>
            <w:vAlign w:val="center"/>
          </w:tcPr>
          <w:p w14:paraId="76A9D7DF" w14:textId="77777777" w:rsidR="00A22C76" w:rsidRDefault="00A22C76" w:rsidP="006A2F9A">
            <w:pPr>
              <w:pStyle w:val="BodyText"/>
              <w:spacing w:line="240" w:lineRule="auto"/>
              <w:jc w:val="center"/>
              <w:rPr>
                <w:rFonts w:cs="Arial"/>
              </w:rPr>
            </w:pPr>
          </w:p>
        </w:tc>
        <w:tc>
          <w:tcPr>
            <w:tcW w:w="808" w:type="dxa"/>
            <w:tcBorders>
              <w:top w:val="nil"/>
              <w:left w:val="nil"/>
              <w:bottom w:val="nil"/>
              <w:right w:val="nil"/>
            </w:tcBorders>
            <w:vAlign w:val="center"/>
          </w:tcPr>
          <w:p w14:paraId="6CCB7341" w14:textId="77777777" w:rsidR="00A22C76" w:rsidRDefault="00A22C76" w:rsidP="006A2F9A">
            <w:pPr>
              <w:pStyle w:val="BodyText"/>
              <w:spacing w:line="240" w:lineRule="auto"/>
              <w:jc w:val="center"/>
              <w:rPr>
                <w:rFonts w:cs="Arial"/>
              </w:rPr>
            </w:pPr>
          </w:p>
        </w:tc>
        <w:tc>
          <w:tcPr>
            <w:tcW w:w="2304" w:type="dxa"/>
            <w:gridSpan w:val="2"/>
            <w:tcBorders>
              <w:top w:val="nil"/>
              <w:left w:val="nil"/>
              <w:bottom w:val="nil"/>
              <w:right w:val="single" w:sz="4" w:space="0" w:color="auto"/>
            </w:tcBorders>
          </w:tcPr>
          <w:p w14:paraId="54117E85" w14:textId="77777777" w:rsidR="00A22C76" w:rsidRPr="00D50EE6" w:rsidRDefault="00A22C76" w:rsidP="006A2F9A">
            <w:pPr>
              <w:pStyle w:val="BodyText"/>
              <w:spacing w:line="240" w:lineRule="auto"/>
              <w:jc w:val="center"/>
              <w:rPr>
                <w:rFonts w:cs="Arial"/>
                <w:b/>
              </w:rPr>
            </w:pPr>
          </w:p>
        </w:tc>
        <w:tc>
          <w:tcPr>
            <w:tcW w:w="1122" w:type="dxa"/>
            <w:tcBorders>
              <w:left w:val="single" w:sz="4" w:space="0" w:color="auto"/>
              <w:right w:val="single" w:sz="4" w:space="0" w:color="auto"/>
            </w:tcBorders>
            <w:vAlign w:val="center"/>
          </w:tcPr>
          <w:p w14:paraId="3E2FA289" w14:textId="77777777" w:rsidR="00A22C76" w:rsidRPr="00D50EE6" w:rsidRDefault="00A22C76" w:rsidP="006A2F9A">
            <w:pPr>
              <w:pStyle w:val="BodyText"/>
              <w:spacing w:line="240" w:lineRule="auto"/>
              <w:jc w:val="center"/>
              <w:rPr>
                <w:rFonts w:cs="Arial"/>
                <w:b/>
              </w:rPr>
            </w:pPr>
            <w:r w:rsidRPr="004D23FD">
              <w:rPr>
                <w:rFonts w:cs="Arial"/>
                <w:b/>
              </w:rPr>
              <w:t>RR</w:t>
            </w:r>
          </w:p>
        </w:tc>
        <w:tc>
          <w:tcPr>
            <w:tcW w:w="1122" w:type="dxa"/>
            <w:gridSpan w:val="2"/>
            <w:tcBorders>
              <w:left w:val="single" w:sz="4" w:space="0" w:color="auto"/>
              <w:right w:val="single" w:sz="4" w:space="0" w:color="auto"/>
            </w:tcBorders>
            <w:vAlign w:val="center"/>
          </w:tcPr>
          <w:p w14:paraId="447B4307" w14:textId="77777777" w:rsidR="00A22C76" w:rsidRPr="00D50EE6" w:rsidRDefault="00A22C76" w:rsidP="006A2F9A">
            <w:pPr>
              <w:pStyle w:val="BodyText"/>
              <w:spacing w:line="240" w:lineRule="auto"/>
              <w:jc w:val="center"/>
              <w:rPr>
                <w:rFonts w:cs="Arial"/>
                <w:b/>
              </w:rPr>
            </w:pPr>
            <w:r w:rsidRPr="004D23FD">
              <w:rPr>
                <w:rFonts w:cs="Arial"/>
                <w:b/>
              </w:rPr>
              <w:t>Rr</w:t>
            </w:r>
          </w:p>
        </w:tc>
        <w:tc>
          <w:tcPr>
            <w:tcW w:w="1122" w:type="dxa"/>
            <w:gridSpan w:val="2"/>
            <w:tcBorders>
              <w:left w:val="single" w:sz="4" w:space="0" w:color="auto"/>
              <w:right w:val="single" w:sz="4" w:space="0" w:color="auto"/>
            </w:tcBorders>
            <w:vAlign w:val="center"/>
          </w:tcPr>
          <w:p w14:paraId="47C7348A" w14:textId="77777777" w:rsidR="00A22C76" w:rsidRPr="00D50EE6" w:rsidRDefault="00A22C76" w:rsidP="006A2F9A">
            <w:pPr>
              <w:pStyle w:val="BodyText"/>
              <w:spacing w:line="240" w:lineRule="auto"/>
              <w:jc w:val="center"/>
              <w:rPr>
                <w:rFonts w:cs="Arial"/>
                <w:b/>
              </w:rPr>
            </w:pPr>
            <w:r w:rsidRPr="004D23FD">
              <w:rPr>
                <w:rFonts w:cs="Arial"/>
                <w:b/>
              </w:rPr>
              <w:t>rr</w:t>
            </w:r>
          </w:p>
        </w:tc>
      </w:tr>
      <w:tr w:rsidR="00827F8D" w14:paraId="286322EA" w14:textId="77777777" w:rsidTr="006A2F9A">
        <w:trPr>
          <w:trHeight w:val="576"/>
          <w:jc w:val="center"/>
        </w:trPr>
        <w:tc>
          <w:tcPr>
            <w:tcW w:w="1527" w:type="dxa"/>
            <w:gridSpan w:val="2"/>
            <w:tcBorders>
              <w:top w:val="nil"/>
              <w:left w:val="nil"/>
              <w:bottom w:val="nil"/>
              <w:right w:val="nil"/>
            </w:tcBorders>
            <w:vAlign w:val="center"/>
          </w:tcPr>
          <w:p w14:paraId="2B3E49B9" w14:textId="77777777" w:rsidR="00827F8D" w:rsidRDefault="00827F8D" w:rsidP="00827F8D">
            <w:pPr>
              <w:pStyle w:val="BodyText"/>
              <w:spacing w:line="240" w:lineRule="auto"/>
              <w:jc w:val="center"/>
              <w:rPr>
                <w:rFonts w:cs="Arial"/>
              </w:rPr>
            </w:pPr>
          </w:p>
        </w:tc>
        <w:tc>
          <w:tcPr>
            <w:tcW w:w="808" w:type="dxa"/>
            <w:tcBorders>
              <w:top w:val="nil"/>
              <w:left w:val="nil"/>
              <w:bottom w:val="nil"/>
              <w:right w:val="nil"/>
            </w:tcBorders>
            <w:vAlign w:val="center"/>
          </w:tcPr>
          <w:p w14:paraId="0F9F0697" w14:textId="77777777" w:rsidR="00827F8D" w:rsidRDefault="00827F8D" w:rsidP="00827F8D">
            <w:pPr>
              <w:pStyle w:val="BodyText"/>
              <w:spacing w:line="240" w:lineRule="auto"/>
              <w:jc w:val="center"/>
              <w:rPr>
                <w:rFonts w:cs="Arial"/>
              </w:rPr>
            </w:pPr>
          </w:p>
        </w:tc>
        <w:tc>
          <w:tcPr>
            <w:tcW w:w="2304" w:type="dxa"/>
            <w:gridSpan w:val="2"/>
            <w:tcBorders>
              <w:top w:val="nil"/>
              <w:left w:val="nil"/>
              <w:bottom w:val="nil"/>
              <w:right w:val="single" w:sz="4" w:space="0" w:color="auto"/>
            </w:tcBorders>
          </w:tcPr>
          <w:p w14:paraId="62CC942A" w14:textId="77777777" w:rsidR="00827F8D" w:rsidRPr="00D50EE6" w:rsidRDefault="00827F8D" w:rsidP="00827F8D">
            <w:pPr>
              <w:pStyle w:val="BodyText"/>
              <w:spacing w:line="240" w:lineRule="auto"/>
              <w:jc w:val="center"/>
              <w:rPr>
                <w:rFonts w:cs="Arial"/>
                <w:b/>
              </w:rPr>
            </w:pPr>
          </w:p>
        </w:tc>
        <w:tc>
          <w:tcPr>
            <w:tcW w:w="1122" w:type="dxa"/>
            <w:tcBorders>
              <w:left w:val="single" w:sz="4" w:space="0" w:color="auto"/>
              <w:right w:val="single" w:sz="4" w:space="0" w:color="auto"/>
            </w:tcBorders>
            <w:vAlign w:val="center"/>
          </w:tcPr>
          <w:p w14:paraId="5D5CE9C5" w14:textId="27C6E827" w:rsidR="00827F8D" w:rsidRPr="004D23FD" w:rsidRDefault="00827F8D" w:rsidP="00827F8D">
            <w:pPr>
              <w:pStyle w:val="BodyText"/>
              <w:spacing w:line="240" w:lineRule="auto"/>
              <w:jc w:val="center"/>
              <w:rPr>
                <w:rFonts w:cs="Arial"/>
                <w:b/>
              </w:rPr>
            </w:pPr>
            <w:r>
              <w:rPr>
                <w:rFonts w:cs="Arial"/>
                <w:b/>
                <w:color w:val="FF0000"/>
              </w:rPr>
              <w:t>7</w:t>
            </w:r>
          </w:p>
        </w:tc>
        <w:tc>
          <w:tcPr>
            <w:tcW w:w="1122" w:type="dxa"/>
            <w:gridSpan w:val="2"/>
            <w:tcBorders>
              <w:left w:val="single" w:sz="4" w:space="0" w:color="auto"/>
              <w:right w:val="single" w:sz="4" w:space="0" w:color="auto"/>
            </w:tcBorders>
            <w:vAlign w:val="center"/>
          </w:tcPr>
          <w:p w14:paraId="50811497" w14:textId="14C4F657" w:rsidR="00827F8D" w:rsidRPr="004D23FD" w:rsidRDefault="00827F8D" w:rsidP="00827F8D">
            <w:pPr>
              <w:pStyle w:val="BodyText"/>
              <w:spacing w:line="240" w:lineRule="auto"/>
              <w:jc w:val="center"/>
              <w:rPr>
                <w:rFonts w:cs="Arial"/>
                <w:b/>
              </w:rPr>
            </w:pPr>
            <w:r>
              <w:rPr>
                <w:rFonts w:cs="Arial"/>
                <w:b/>
                <w:color w:val="FF0000"/>
              </w:rPr>
              <w:t>18</w:t>
            </w:r>
          </w:p>
        </w:tc>
        <w:tc>
          <w:tcPr>
            <w:tcW w:w="1122" w:type="dxa"/>
            <w:gridSpan w:val="2"/>
            <w:tcBorders>
              <w:left w:val="single" w:sz="4" w:space="0" w:color="auto"/>
              <w:right w:val="single" w:sz="4" w:space="0" w:color="auto"/>
            </w:tcBorders>
            <w:vAlign w:val="center"/>
          </w:tcPr>
          <w:p w14:paraId="02FFBF86" w14:textId="632B16BC" w:rsidR="00827F8D" w:rsidRPr="004D23FD" w:rsidRDefault="00827F8D" w:rsidP="00827F8D">
            <w:pPr>
              <w:pStyle w:val="BodyText"/>
              <w:spacing w:line="240" w:lineRule="auto"/>
              <w:jc w:val="center"/>
              <w:rPr>
                <w:rFonts w:cs="Arial"/>
                <w:b/>
              </w:rPr>
            </w:pPr>
            <w:r>
              <w:rPr>
                <w:rFonts w:cs="Arial"/>
                <w:b/>
                <w:color w:val="FF0000"/>
              </w:rPr>
              <w:t>15</w:t>
            </w:r>
          </w:p>
        </w:tc>
      </w:tr>
    </w:tbl>
    <w:p w14:paraId="7E3F3D6E" w14:textId="77777777" w:rsidR="00A22C76" w:rsidRDefault="00A22C76" w:rsidP="00A22C76">
      <w:pPr>
        <w:pStyle w:val="BodyText"/>
        <w:spacing w:line="240" w:lineRule="auto"/>
        <w:jc w:val="center"/>
        <w:rPr>
          <w:rFonts w:cs="Arial"/>
          <w:b/>
        </w:rPr>
      </w:pPr>
    </w:p>
    <w:p w14:paraId="433E1DE7" w14:textId="062B03B8" w:rsidR="00A22C76" w:rsidRDefault="00A22C76" w:rsidP="00DB190B">
      <w:pPr>
        <w:pStyle w:val="BodyText"/>
        <w:numPr>
          <w:ilvl w:val="0"/>
          <w:numId w:val="32"/>
        </w:numPr>
        <w:spacing w:line="240" w:lineRule="auto"/>
        <w:jc w:val="both"/>
        <w:rPr>
          <w:rFonts w:cs="Arial"/>
        </w:rPr>
      </w:pPr>
      <w:r>
        <w:rPr>
          <w:rFonts w:cs="Arial"/>
        </w:rPr>
        <w:lastRenderedPageBreak/>
        <w:t>W</w:t>
      </w:r>
      <w:r w:rsidR="00C66CED" w:rsidRPr="00A22C76">
        <w:rPr>
          <w:rFonts w:cs="Arial"/>
        </w:rPr>
        <w:t>ere the expected and observed results similar? Do your results match the prediction for a population in Hardy-Weinberg equilibrium? If not suggest an explanation.</w:t>
      </w:r>
    </w:p>
    <w:p w14:paraId="4ED30015" w14:textId="7AF7F3B1" w:rsidR="00A22C76" w:rsidRDefault="00A22C76" w:rsidP="00A22C76">
      <w:pPr>
        <w:pStyle w:val="BodyText"/>
        <w:spacing w:line="240" w:lineRule="auto"/>
        <w:ind w:left="720"/>
        <w:jc w:val="both"/>
        <w:rPr>
          <w:rFonts w:cs="Arial"/>
        </w:rPr>
      </w:pPr>
    </w:p>
    <w:p w14:paraId="154CB7DA" w14:textId="72A15C1C" w:rsidR="00A22C76" w:rsidRDefault="00A22C76" w:rsidP="00A22C76">
      <w:pPr>
        <w:pStyle w:val="BodyText"/>
        <w:spacing w:line="240" w:lineRule="auto"/>
        <w:ind w:left="720"/>
        <w:jc w:val="both"/>
        <w:rPr>
          <w:rFonts w:cs="Arial"/>
        </w:rPr>
      </w:pPr>
    </w:p>
    <w:p w14:paraId="3357A5CB" w14:textId="57FE9941" w:rsidR="00A22C76" w:rsidRDefault="00A22C76" w:rsidP="00A22C76">
      <w:pPr>
        <w:pStyle w:val="BodyText"/>
        <w:spacing w:line="240" w:lineRule="auto"/>
        <w:ind w:left="720"/>
        <w:jc w:val="both"/>
        <w:rPr>
          <w:rFonts w:cs="Arial"/>
        </w:rPr>
      </w:pPr>
    </w:p>
    <w:p w14:paraId="5D4A4361" w14:textId="3765E1C5" w:rsidR="008E01D7" w:rsidRDefault="008E01D7" w:rsidP="00A22C76">
      <w:pPr>
        <w:pStyle w:val="BodyText"/>
        <w:spacing w:line="240" w:lineRule="auto"/>
        <w:ind w:left="720"/>
        <w:jc w:val="both"/>
        <w:rPr>
          <w:rFonts w:cs="Arial"/>
        </w:rPr>
      </w:pPr>
    </w:p>
    <w:p w14:paraId="5A9312AA" w14:textId="77777777" w:rsidR="008E01D7" w:rsidRDefault="008E01D7" w:rsidP="00A22C76">
      <w:pPr>
        <w:pStyle w:val="BodyText"/>
        <w:spacing w:line="240" w:lineRule="auto"/>
        <w:ind w:left="720"/>
        <w:jc w:val="both"/>
        <w:rPr>
          <w:rFonts w:cs="Arial"/>
        </w:rPr>
      </w:pPr>
    </w:p>
    <w:p w14:paraId="74E9A1FE" w14:textId="77777777" w:rsidR="00DB190B" w:rsidRDefault="00DB190B" w:rsidP="00A22C76">
      <w:pPr>
        <w:pStyle w:val="BodyText"/>
        <w:spacing w:line="240" w:lineRule="auto"/>
        <w:ind w:left="720"/>
        <w:jc w:val="both"/>
        <w:rPr>
          <w:rFonts w:cs="Arial"/>
        </w:rPr>
      </w:pPr>
    </w:p>
    <w:p w14:paraId="307B64C6" w14:textId="77777777" w:rsidR="00A22C76" w:rsidRDefault="00A22C76" w:rsidP="00A22C76">
      <w:pPr>
        <w:pStyle w:val="BodyText"/>
        <w:spacing w:line="240" w:lineRule="auto"/>
        <w:ind w:left="720"/>
        <w:jc w:val="both"/>
        <w:rPr>
          <w:rFonts w:cs="Arial"/>
        </w:rPr>
      </w:pPr>
    </w:p>
    <w:p w14:paraId="7893346E" w14:textId="77777777" w:rsidR="00A22C76" w:rsidRDefault="00C66CED" w:rsidP="00A66F14">
      <w:pPr>
        <w:pStyle w:val="BodyText"/>
        <w:numPr>
          <w:ilvl w:val="0"/>
          <w:numId w:val="32"/>
        </w:numPr>
        <w:spacing w:line="240" w:lineRule="auto"/>
        <w:jc w:val="both"/>
        <w:rPr>
          <w:rFonts w:cs="Arial"/>
        </w:rPr>
      </w:pPr>
      <w:r w:rsidRPr="00A22C76">
        <w:rPr>
          <w:rFonts w:cs="Arial"/>
        </w:rPr>
        <w:t>What do you expect to happen to the genotype and allele frequencies of the population after running this simulation for 20 generation</w:t>
      </w:r>
      <w:r w:rsidR="00880A75" w:rsidRPr="00A22C76">
        <w:rPr>
          <w:rFonts w:cs="Arial"/>
        </w:rPr>
        <w:t>s</w:t>
      </w:r>
      <w:r w:rsidRPr="00A22C76">
        <w:rPr>
          <w:rFonts w:cs="Arial"/>
        </w:rPr>
        <w:t>?</w:t>
      </w:r>
    </w:p>
    <w:p w14:paraId="424F658F" w14:textId="44802DE5" w:rsidR="00A22C76" w:rsidRDefault="00A22C76" w:rsidP="00A22C76">
      <w:pPr>
        <w:pStyle w:val="ListParagraph"/>
        <w:rPr>
          <w:rFonts w:cs="Arial"/>
        </w:rPr>
      </w:pPr>
    </w:p>
    <w:p w14:paraId="046D792B" w14:textId="76CE2B54" w:rsidR="00A22C76" w:rsidRDefault="00A22C76" w:rsidP="00A22C76">
      <w:pPr>
        <w:pStyle w:val="ListParagraph"/>
        <w:rPr>
          <w:rFonts w:cs="Arial"/>
        </w:rPr>
      </w:pPr>
    </w:p>
    <w:p w14:paraId="5E612502" w14:textId="6522B8DF" w:rsidR="00A22C76" w:rsidRDefault="00A22C76" w:rsidP="00A22C76">
      <w:pPr>
        <w:pStyle w:val="ListParagraph"/>
        <w:rPr>
          <w:rFonts w:cs="Arial"/>
        </w:rPr>
      </w:pPr>
    </w:p>
    <w:p w14:paraId="001B40F8" w14:textId="77777777" w:rsidR="008E01D7" w:rsidRDefault="008E01D7" w:rsidP="00A22C76">
      <w:pPr>
        <w:pStyle w:val="ListParagraph"/>
        <w:rPr>
          <w:rFonts w:cs="Arial"/>
        </w:rPr>
      </w:pPr>
    </w:p>
    <w:p w14:paraId="3FB2161E" w14:textId="38C8DBF7" w:rsidR="008E01D7" w:rsidRDefault="008E01D7" w:rsidP="00A22C76">
      <w:pPr>
        <w:pStyle w:val="ListParagraph"/>
        <w:rPr>
          <w:rFonts w:cs="Arial"/>
        </w:rPr>
      </w:pPr>
    </w:p>
    <w:p w14:paraId="0CAB54E5" w14:textId="77777777" w:rsidR="008E01D7" w:rsidRDefault="008E01D7" w:rsidP="00A22C76">
      <w:pPr>
        <w:pStyle w:val="ListParagraph"/>
        <w:rPr>
          <w:rFonts w:cs="Arial"/>
        </w:rPr>
      </w:pPr>
    </w:p>
    <w:p w14:paraId="573296A1" w14:textId="77777777" w:rsidR="00A22C76" w:rsidRDefault="00A22C76" w:rsidP="00A22C76">
      <w:pPr>
        <w:pStyle w:val="ListParagraph"/>
        <w:rPr>
          <w:rFonts w:cs="Arial"/>
        </w:rPr>
      </w:pPr>
    </w:p>
    <w:p w14:paraId="096E969F" w14:textId="7BB56290" w:rsidR="00C66CED" w:rsidRPr="00A22C76" w:rsidRDefault="00C66CED" w:rsidP="00A66F14">
      <w:pPr>
        <w:pStyle w:val="BodyText"/>
        <w:numPr>
          <w:ilvl w:val="0"/>
          <w:numId w:val="32"/>
        </w:numPr>
        <w:spacing w:line="240" w:lineRule="auto"/>
        <w:jc w:val="both"/>
        <w:rPr>
          <w:rFonts w:cs="Arial"/>
        </w:rPr>
      </w:pPr>
      <w:r w:rsidRPr="00A22C76">
        <w:rPr>
          <w:rFonts w:cs="Arial"/>
        </w:rPr>
        <w:t>Explain how this simulation meets the conditions for a population in Hardy-Weinberg equilibrium.</w:t>
      </w:r>
    </w:p>
    <w:p w14:paraId="729501DD" w14:textId="77777777" w:rsidR="004447C3" w:rsidRDefault="004447C3" w:rsidP="00A50149">
      <w:pPr>
        <w:pStyle w:val="BodyText"/>
        <w:spacing w:line="240" w:lineRule="auto"/>
        <w:jc w:val="both"/>
        <w:rPr>
          <w:rFonts w:cs="Arial"/>
        </w:rPr>
      </w:pPr>
    </w:p>
    <w:p w14:paraId="59756CA7" w14:textId="4FD5A25B" w:rsidR="00C87C8E" w:rsidRDefault="00C87C8E" w:rsidP="00A50149">
      <w:pPr>
        <w:pStyle w:val="BodyText"/>
        <w:spacing w:line="240" w:lineRule="auto"/>
        <w:jc w:val="both"/>
        <w:rPr>
          <w:rFonts w:cs="Arial"/>
        </w:rPr>
      </w:pPr>
    </w:p>
    <w:p w14:paraId="51C254B9" w14:textId="77777777" w:rsidR="00A22C76" w:rsidRDefault="00A22C76" w:rsidP="00A50149">
      <w:pPr>
        <w:pStyle w:val="BodyText"/>
        <w:spacing w:line="240" w:lineRule="auto"/>
        <w:jc w:val="both"/>
        <w:rPr>
          <w:rFonts w:cs="Arial"/>
        </w:rPr>
      </w:pPr>
    </w:p>
    <w:p w14:paraId="08D615C4" w14:textId="3AE96C0F" w:rsidR="00C87C8E" w:rsidRDefault="00C87C8E" w:rsidP="00A50149">
      <w:pPr>
        <w:pStyle w:val="BodyText"/>
        <w:spacing w:line="240" w:lineRule="auto"/>
        <w:jc w:val="both"/>
        <w:rPr>
          <w:rFonts w:cs="Arial"/>
        </w:rPr>
      </w:pPr>
    </w:p>
    <w:p w14:paraId="27E357C3" w14:textId="16D70593" w:rsidR="00DB190B" w:rsidRDefault="00DB190B" w:rsidP="00A50149">
      <w:pPr>
        <w:pStyle w:val="BodyText"/>
        <w:spacing w:line="240" w:lineRule="auto"/>
        <w:jc w:val="both"/>
        <w:rPr>
          <w:rFonts w:cs="Arial"/>
        </w:rPr>
      </w:pPr>
    </w:p>
    <w:p w14:paraId="51FD8C41" w14:textId="6BB70BE9" w:rsidR="00DB190B" w:rsidRDefault="00DB190B" w:rsidP="00A50149">
      <w:pPr>
        <w:pStyle w:val="BodyText"/>
        <w:spacing w:line="240" w:lineRule="auto"/>
        <w:jc w:val="both"/>
        <w:rPr>
          <w:rFonts w:cs="Arial"/>
        </w:rPr>
      </w:pPr>
    </w:p>
    <w:p w14:paraId="6850DB62" w14:textId="70B45789" w:rsidR="00DB190B" w:rsidRDefault="00DB190B" w:rsidP="00A50149">
      <w:pPr>
        <w:pStyle w:val="BodyText"/>
        <w:spacing w:line="240" w:lineRule="auto"/>
        <w:jc w:val="both"/>
        <w:rPr>
          <w:rFonts w:cs="Arial"/>
        </w:rPr>
      </w:pPr>
    </w:p>
    <w:p w14:paraId="518F03CD" w14:textId="49EBF5F5" w:rsidR="00DB190B" w:rsidRDefault="00DB190B" w:rsidP="00A50149">
      <w:pPr>
        <w:pStyle w:val="BodyText"/>
        <w:spacing w:line="240" w:lineRule="auto"/>
        <w:jc w:val="both"/>
        <w:rPr>
          <w:rFonts w:cs="Arial"/>
        </w:rPr>
      </w:pPr>
    </w:p>
    <w:p w14:paraId="7C4789D2" w14:textId="0EA9C843" w:rsidR="00DB190B" w:rsidRDefault="00DB190B" w:rsidP="00A50149">
      <w:pPr>
        <w:pStyle w:val="BodyText"/>
        <w:spacing w:line="240" w:lineRule="auto"/>
        <w:jc w:val="both"/>
        <w:rPr>
          <w:rFonts w:cs="Arial"/>
        </w:rPr>
      </w:pPr>
    </w:p>
    <w:p w14:paraId="22747135" w14:textId="08A93D34" w:rsidR="00DB190B" w:rsidRDefault="00DB190B" w:rsidP="00A50149">
      <w:pPr>
        <w:pStyle w:val="BodyText"/>
        <w:spacing w:line="240" w:lineRule="auto"/>
        <w:jc w:val="both"/>
        <w:rPr>
          <w:rFonts w:cs="Arial"/>
        </w:rPr>
      </w:pPr>
    </w:p>
    <w:p w14:paraId="5F9DA5DE" w14:textId="2691D18C" w:rsidR="00DB190B" w:rsidRDefault="00DB190B" w:rsidP="00A50149">
      <w:pPr>
        <w:pStyle w:val="BodyText"/>
        <w:spacing w:line="240" w:lineRule="auto"/>
        <w:jc w:val="both"/>
        <w:rPr>
          <w:rFonts w:cs="Arial"/>
        </w:rPr>
      </w:pPr>
    </w:p>
    <w:p w14:paraId="4320B2CA" w14:textId="7550EB03" w:rsidR="00DB190B" w:rsidRDefault="00DB190B" w:rsidP="00A50149">
      <w:pPr>
        <w:pStyle w:val="BodyText"/>
        <w:spacing w:line="240" w:lineRule="auto"/>
        <w:jc w:val="both"/>
        <w:rPr>
          <w:rFonts w:cs="Arial"/>
        </w:rPr>
      </w:pPr>
    </w:p>
    <w:p w14:paraId="3C54C149" w14:textId="13643D04" w:rsidR="00DB190B" w:rsidRDefault="00DB190B" w:rsidP="00A50149">
      <w:pPr>
        <w:pStyle w:val="BodyText"/>
        <w:spacing w:line="240" w:lineRule="auto"/>
        <w:jc w:val="both"/>
        <w:rPr>
          <w:rFonts w:cs="Arial"/>
        </w:rPr>
      </w:pPr>
    </w:p>
    <w:p w14:paraId="0785897D" w14:textId="7EC767F7" w:rsidR="00DB190B" w:rsidRDefault="00DB190B" w:rsidP="00A50149">
      <w:pPr>
        <w:pStyle w:val="BodyText"/>
        <w:spacing w:line="240" w:lineRule="auto"/>
        <w:jc w:val="both"/>
        <w:rPr>
          <w:rFonts w:cs="Arial"/>
        </w:rPr>
      </w:pPr>
    </w:p>
    <w:p w14:paraId="42EC7AA0" w14:textId="6380D76F" w:rsidR="00DB190B" w:rsidRDefault="00DB190B" w:rsidP="00A50149">
      <w:pPr>
        <w:pStyle w:val="BodyText"/>
        <w:spacing w:line="240" w:lineRule="auto"/>
        <w:jc w:val="both"/>
        <w:rPr>
          <w:rFonts w:cs="Arial"/>
        </w:rPr>
      </w:pPr>
    </w:p>
    <w:p w14:paraId="60D59896" w14:textId="16455F65" w:rsidR="00DB190B" w:rsidRDefault="00DB190B" w:rsidP="00A50149">
      <w:pPr>
        <w:pStyle w:val="BodyText"/>
        <w:spacing w:line="240" w:lineRule="auto"/>
        <w:jc w:val="both"/>
        <w:rPr>
          <w:rFonts w:cs="Arial"/>
        </w:rPr>
      </w:pPr>
    </w:p>
    <w:p w14:paraId="7E6953FE" w14:textId="544CE709" w:rsidR="00DB190B" w:rsidRDefault="00DB190B" w:rsidP="00A50149">
      <w:pPr>
        <w:pStyle w:val="BodyText"/>
        <w:spacing w:line="240" w:lineRule="auto"/>
        <w:jc w:val="both"/>
        <w:rPr>
          <w:rFonts w:cs="Arial"/>
        </w:rPr>
      </w:pPr>
    </w:p>
    <w:p w14:paraId="254814D2" w14:textId="46D3F121" w:rsidR="00DB190B" w:rsidRDefault="00DB190B" w:rsidP="00A50149">
      <w:pPr>
        <w:pStyle w:val="BodyText"/>
        <w:spacing w:line="240" w:lineRule="auto"/>
        <w:jc w:val="both"/>
        <w:rPr>
          <w:rFonts w:cs="Arial"/>
        </w:rPr>
      </w:pPr>
    </w:p>
    <w:p w14:paraId="4BD6554E" w14:textId="17D87B00" w:rsidR="00DB190B" w:rsidRDefault="00DB190B" w:rsidP="00A50149">
      <w:pPr>
        <w:pStyle w:val="BodyText"/>
        <w:spacing w:line="240" w:lineRule="auto"/>
        <w:jc w:val="both"/>
        <w:rPr>
          <w:rFonts w:cs="Arial"/>
        </w:rPr>
      </w:pPr>
    </w:p>
    <w:p w14:paraId="66F3677F" w14:textId="5B8E0292" w:rsidR="00DB190B" w:rsidRDefault="00DB190B" w:rsidP="00A50149">
      <w:pPr>
        <w:pStyle w:val="BodyText"/>
        <w:spacing w:line="240" w:lineRule="auto"/>
        <w:jc w:val="both"/>
        <w:rPr>
          <w:rFonts w:cs="Arial"/>
        </w:rPr>
      </w:pPr>
    </w:p>
    <w:p w14:paraId="72057733" w14:textId="0422B83E" w:rsidR="00DB190B" w:rsidRDefault="00DB190B" w:rsidP="00A50149">
      <w:pPr>
        <w:pStyle w:val="BodyText"/>
        <w:spacing w:line="240" w:lineRule="auto"/>
        <w:jc w:val="both"/>
        <w:rPr>
          <w:rFonts w:cs="Arial"/>
        </w:rPr>
      </w:pPr>
    </w:p>
    <w:p w14:paraId="4302DBEB" w14:textId="65F3A7D2" w:rsidR="00DB190B" w:rsidRDefault="00DB190B" w:rsidP="00A50149">
      <w:pPr>
        <w:pStyle w:val="BodyText"/>
        <w:spacing w:line="240" w:lineRule="auto"/>
        <w:jc w:val="both"/>
        <w:rPr>
          <w:rFonts w:cs="Arial"/>
        </w:rPr>
      </w:pPr>
    </w:p>
    <w:p w14:paraId="4F7A06CB" w14:textId="30754358" w:rsidR="00DB190B" w:rsidRDefault="00DB190B" w:rsidP="00A50149">
      <w:pPr>
        <w:pStyle w:val="BodyText"/>
        <w:spacing w:line="240" w:lineRule="auto"/>
        <w:jc w:val="both"/>
        <w:rPr>
          <w:rFonts w:cs="Arial"/>
        </w:rPr>
      </w:pPr>
    </w:p>
    <w:p w14:paraId="1DA559D8" w14:textId="1E7B7DBE" w:rsidR="00DB190B" w:rsidRDefault="00DB190B" w:rsidP="00A50149">
      <w:pPr>
        <w:pStyle w:val="BodyText"/>
        <w:spacing w:line="240" w:lineRule="auto"/>
        <w:jc w:val="both"/>
        <w:rPr>
          <w:rFonts w:cs="Arial"/>
        </w:rPr>
      </w:pPr>
    </w:p>
    <w:p w14:paraId="11DA4691" w14:textId="08401548" w:rsidR="00F533AB" w:rsidRDefault="00C87C8E" w:rsidP="008C0F34">
      <w:pPr>
        <w:pStyle w:val="BodyText"/>
        <w:spacing w:line="240" w:lineRule="auto"/>
        <w:jc w:val="center"/>
        <w:rPr>
          <w:rFonts w:cs="Arial"/>
          <w:b/>
        </w:rPr>
      </w:pPr>
      <w:r w:rsidRPr="00F533AB">
        <w:rPr>
          <w:rFonts w:cs="Arial"/>
          <w:b/>
        </w:rPr>
        <w:lastRenderedPageBreak/>
        <w:t xml:space="preserve">Table 3: Observed Genotype and Allele Frequencies: Bottleneck </w:t>
      </w:r>
      <w:r w:rsidR="00F533AB">
        <w:rPr>
          <w:rFonts w:cs="Arial"/>
          <w:b/>
        </w:rPr>
        <w:t>E</w:t>
      </w:r>
      <w:r w:rsidRPr="00F533AB">
        <w:rPr>
          <w:rFonts w:cs="Arial"/>
          <w:b/>
        </w:rPr>
        <w:t>ffect</w:t>
      </w:r>
    </w:p>
    <w:p w14:paraId="1D7D0F80" w14:textId="77777777" w:rsidR="008E01D7" w:rsidRPr="00F533AB" w:rsidRDefault="008E01D7" w:rsidP="008C0F34">
      <w:pPr>
        <w:pStyle w:val="BodyText"/>
        <w:spacing w:line="240" w:lineRule="auto"/>
        <w:jc w:val="center"/>
        <w:rPr>
          <w:rFonts w:cs="Arial"/>
        </w:rPr>
      </w:pPr>
    </w:p>
    <w:tbl>
      <w:tblPr>
        <w:tblStyle w:val="TableGrid"/>
        <w:tblW w:w="0" w:type="auto"/>
        <w:jc w:val="center"/>
        <w:tblLook w:val="04A0" w:firstRow="1" w:lastRow="0" w:firstColumn="1" w:lastColumn="0" w:noHBand="0" w:noVBand="1"/>
      </w:tblPr>
      <w:tblGrid>
        <w:gridCol w:w="1484"/>
        <w:gridCol w:w="1152"/>
        <w:gridCol w:w="1152"/>
        <w:gridCol w:w="1152"/>
        <w:gridCol w:w="1152"/>
        <w:gridCol w:w="1152"/>
        <w:gridCol w:w="1456"/>
      </w:tblGrid>
      <w:tr w:rsidR="00F533AB" w:rsidRPr="005335DA" w14:paraId="5616751E" w14:textId="2EE1EE2F" w:rsidTr="00F533AB">
        <w:trPr>
          <w:trHeight w:val="576"/>
          <w:jc w:val="center"/>
        </w:trPr>
        <w:tc>
          <w:tcPr>
            <w:tcW w:w="1484" w:type="dxa"/>
            <w:vMerge w:val="restart"/>
            <w:shd w:val="clear" w:color="auto" w:fill="BFBFBF" w:themeFill="background1" w:themeFillShade="BF"/>
          </w:tcPr>
          <w:p w14:paraId="55C9D6FD" w14:textId="77777777" w:rsidR="00F533AB" w:rsidRPr="00F533AB" w:rsidRDefault="00F533AB" w:rsidP="00406BAB">
            <w:pPr>
              <w:pStyle w:val="BodyText"/>
              <w:spacing w:line="240" w:lineRule="auto"/>
              <w:jc w:val="center"/>
              <w:rPr>
                <w:rFonts w:cs="Arial"/>
                <w:b/>
              </w:rPr>
            </w:pPr>
          </w:p>
          <w:p w14:paraId="11678D5E" w14:textId="77777777" w:rsidR="00F533AB" w:rsidRPr="00F533AB" w:rsidRDefault="00F533AB" w:rsidP="00406BAB">
            <w:pPr>
              <w:pStyle w:val="BodyText"/>
              <w:spacing w:line="240" w:lineRule="auto"/>
              <w:jc w:val="center"/>
              <w:rPr>
                <w:rFonts w:cs="Arial"/>
                <w:b/>
              </w:rPr>
            </w:pPr>
            <w:r w:rsidRPr="00F533AB">
              <w:rPr>
                <w:rFonts w:cs="Arial"/>
                <w:b/>
              </w:rPr>
              <w:t>Generation</w:t>
            </w:r>
          </w:p>
        </w:tc>
        <w:tc>
          <w:tcPr>
            <w:tcW w:w="3456" w:type="dxa"/>
            <w:gridSpan w:val="3"/>
            <w:shd w:val="clear" w:color="auto" w:fill="BFBFBF" w:themeFill="background1" w:themeFillShade="BF"/>
          </w:tcPr>
          <w:p w14:paraId="41416196" w14:textId="3566E955" w:rsidR="00F533AB" w:rsidRPr="00F533AB" w:rsidRDefault="00F533AB" w:rsidP="00F533AB">
            <w:pPr>
              <w:pStyle w:val="BodyText"/>
              <w:spacing w:line="240" w:lineRule="auto"/>
              <w:jc w:val="center"/>
              <w:rPr>
                <w:rFonts w:cs="Arial"/>
                <w:b/>
              </w:rPr>
            </w:pPr>
            <w:r w:rsidRPr="00F533AB">
              <w:rPr>
                <w:rFonts w:cs="Arial"/>
                <w:b/>
              </w:rPr>
              <w:t>Genotype Frequency Observed</w:t>
            </w:r>
          </w:p>
        </w:tc>
        <w:tc>
          <w:tcPr>
            <w:tcW w:w="2304" w:type="dxa"/>
            <w:gridSpan w:val="2"/>
            <w:shd w:val="clear" w:color="auto" w:fill="BFBFBF" w:themeFill="background1" w:themeFillShade="BF"/>
          </w:tcPr>
          <w:p w14:paraId="14D50181" w14:textId="7FF12359" w:rsidR="00F533AB" w:rsidRPr="00F533AB" w:rsidRDefault="00F533AB" w:rsidP="00F533AB">
            <w:pPr>
              <w:pStyle w:val="BodyText"/>
              <w:spacing w:line="240" w:lineRule="auto"/>
              <w:jc w:val="center"/>
              <w:rPr>
                <w:rFonts w:cs="Arial"/>
                <w:b/>
              </w:rPr>
            </w:pPr>
            <w:r w:rsidRPr="00F533AB">
              <w:rPr>
                <w:rFonts w:cs="Arial"/>
                <w:b/>
              </w:rPr>
              <w:t>Allele Frequency Observed</w:t>
            </w:r>
          </w:p>
        </w:tc>
        <w:tc>
          <w:tcPr>
            <w:tcW w:w="1456" w:type="dxa"/>
            <w:vMerge w:val="restart"/>
            <w:shd w:val="clear" w:color="auto" w:fill="BFBFBF" w:themeFill="background1" w:themeFillShade="BF"/>
            <w:vAlign w:val="center"/>
          </w:tcPr>
          <w:p w14:paraId="2C7B554C" w14:textId="41E9E71B" w:rsidR="00F533AB" w:rsidRPr="00F533AB" w:rsidRDefault="00F533AB" w:rsidP="00F533AB">
            <w:pPr>
              <w:pStyle w:val="BodyText"/>
              <w:spacing w:line="240" w:lineRule="auto"/>
              <w:jc w:val="center"/>
              <w:rPr>
                <w:rFonts w:cs="Arial"/>
                <w:b/>
              </w:rPr>
            </w:pPr>
            <w:r>
              <w:rPr>
                <w:rFonts w:cs="Arial"/>
                <w:b/>
              </w:rPr>
              <w:t>Population Size</w:t>
            </w:r>
          </w:p>
        </w:tc>
      </w:tr>
      <w:tr w:rsidR="00F533AB" w:rsidRPr="005335DA" w14:paraId="7E8CBE6A" w14:textId="12841563" w:rsidTr="00F533AB">
        <w:trPr>
          <w:trHeight w:val="432"/>
          <w:jc w:val="center"/>
        </w:trPr>
        <w:tc>
          <w:tcPr>
            <w:tcW w:w="1484" w:type="dxa"/>
            <w:vMerge/>
            <w:shd w:val="clear" w:color="auto" w:fill="BFBFBF" w:themeFill="background1" w:themeFillShade="BF"/>
          </w:tcPr>
          <w:p w14:paraId="3697E700" w14:textId="77777777" w:rsidR="00F533AB" w:rsidRPr="00F533AB" w:rsidRDefault="00F533AB" w:rsidP="00406BAB">
            <w:pPr>
              <w:pStyle w:val="BodyText"/>
              <w:spacing w:line="240" w:lineRule="auto"/>
              <w:jc w:val="center"/>
              <w:rPr>
                <w:rFonts w:cs="Arial"/>
                <w:b/>
              </w:rPr>
            </w:pPr>
          </w:p>
        </w:tc>
        <w:tc>
          <w:tcPr>
            <w:tcW w:w="1152" w:type="dxa"/>
            <w:shd w:val="clear" w:color="auto" w:fill="BFBFBF" w:themeFill="background1" w:themeFillShade="BF"/>
            <w:vAlign w:val="center"/>
          </w:tcPr>
          <w:p w14:paraId="7C85C270" w14:textId="77777777" w:rsidR="00F533AB" w:rsidRPr="00F533AB" w:rsidRDefault="00F533AB" w:rsidP="00F533AB">
            <w:pPr>
              <w:pStyle w:val="BodyText"/>
              <w:spacing w:line="240" w:lineRule="auto"/>
              <w:jc w:val="center"/>
              <w:rPr>
                <w:rFonts w:cs="Arial"/>
                <w:b/>
              </w:rPr>
            </w:pPr>
            <w:r w:rsidRPr="00F533AB">
              <w:rPr>
                <w:rFonts w:cs="Arial"/>
                <w:b/>
              </w:rPr>
              <w:t>RR</w:t>
            </w:r>
          </w:p>
        </w:tc>
        <w:tc>
          <w:tcPr>
            <w:tcW w:w="1152" w:type="dxa"/>
            <w:shd w:val="clear" w:color="auto" w:fill="BFBFBF" w:themeFill="background1" w:themeFillShade="BF"/>
            <w:vAlign w:val="center"/>
          </w:tcPr>
          <w:p w14:paraId="328141EB" w14:textId="77777777" w:rsidR="00F533AB" w:rsidRPr="00F533AB" w:rsidRDefault="00F533AB" w:rsidP="00F533AB">
            <w:pPr>
              <w:pStyle w:val="BodyText"/>
              <w:spacing w:line="240" w:lineRule="auto"/>
              <w:jc w:val="center"/>
              <w:rPr>
                <w:rFonts w:cs="Arial"/>
                <w:b/>
              </w:rPr>
            </w:pPr>
            <w:r w:rsidRPr="00F533AB">
              <w:rPr>
                <w:rFonts w:cs="Arial"/>
                <w:b/>
              </w:rPr>
              <w:t>Rr</w:t>
            </w:r>
          </w:p>
        </w:tc>
        <w:tc>
          <w:tcPr>
            <w:tcW w:w="1152" w:type="dxa"/>
            <w:shd w:val="clear" w:color="auto" w:fill="BFBFBF" w:themeFill="background1" w:themeFillShade="BF"/>
            <w:vAlign w:val="center"/>
          </w:tcPr>
          <w:p w14:paraId="23CA9855" w14:textId="77777777" w:rsidR="00F533AB" w:rsidRPr="00F533AB" w:rsidRDefault="00F533AB" w:rsidP="00F533AB">
            <w:pPr>
              <w:pStyle w:val="BodyText"/>
              <w:spacing w:line="240" w:lineRule="auto"/>
              <w:jc w:val="center"/>
              <w:rPr>
                <w:rFonts w:cs="Arial"/>
                <w:b/>
              </w:rPr>
            </w:pPr>
            <w:r w:rsidRPr="00F533AB">
              <w:rPr>
                <w:rFonts w:cs="Arial"/>
                <w:b/>
              </w:rPr>
              <w:t>rr</w:t>
            </w:r>
          </w:p>
        </w:tc>
        <w:tc>
          <w:tcPr>
            <w:tcW w:w="1152" w:type="dxa"/>
            <w:shd w:val="clear" w:color="auto" w:fill="BFBFBF" w:themeFill="background1" w:themeFillShade="BF"/>
            <w:vAlign w:val="center"/>
          </w:tcPr>
          <w:p w14:paraId="2E42C50E" w14:textId="77777777" w:rsidR="00F533AB" w:rsidRPr="00F533AB" w:rsidRDefault="00F533AB" w:rsidP="00F533AB">
            <w:pPr>
              <w:pStyle w:val="BodyText"/>
              <w:spacing w:line="240" w:lineRule="auto"/>
              <w:jc w:val="center"/>
              <w:rPr>
                <w:rFonts w:cs="Arial"/>
                <w:b/>
              </w:rPr>
            </w:pPr>
            <w:r w:rsidRPr="00F533AB">
              <w:rPr>
                <w:rFonts w:cs="Arial"/>
                <w:b/>
              </w:rPr>
              <w:t>R (p)</w:t>
            </w:r>
          </w:p>
        </w:tc>
        <w:tc>
          <w:tcPr>
            <w:tcW w:w="1152" w:type="dxa"/>
            <w:shd w:val="clear" w:color="auto" w:fill="BFBFBF" w:themeFill="background1" w:themeFillShade="BF"/>
            <w:vAlign w:val="center"/>
          </w:tcPr>
          <w:p w14:paraId="528E6B33" w14:textId="7007C2A2" w:rsidR="00F533AB" w:rsidRPr="00F533AB" w:rsidRDefault="00F533AB" w:rsidP="00F533AB">
            <w:pPr>
              <w:pStyle w:val="BodyText"/>
              <w:spacing w:line="240" w:lineRule="auto"/>
              <w:jc w:val="center"/>
              <w:rPr>
                <w:rFonts w:cs="Arial"/>
                <w:b/>
              </w:rPr>
            </w:pPr>
            <w:r w:rsidRPr="00F533AB">
              <w:rPr>
                <w:rFonts w:cs="Arial"/>
                <w:b/>
              </w:rPr>
              <w:t>r (q)</w:t>
            </w:r>
          </w:p>
        </w:tc>
        <w:tc>
          <w:tcPr>
            <w:tcW w:w="1456" w:type="dxa"/>
            <w:vMerge/>
            <w:shd w:val="clear" w:color="auto" w:fill="BFBFBF" w:themeFill="background1" w:themeFillShade="BF"/>
          </w:tcPr>
          <w:p w14:paraId="70352318" w14:textId="77777777" w:rsidR="00F533AB" w:rsidRPr="00F533AB" w:rsidRDefault="00F533AB" w:rsidP="00406BAB">
            <w:pPr>
              <w:pStyle w:val="BodyText"/>
              <w:spacing w:line="240" w:lineRule="auto"/>
              <w:jc w:val="center"/>
              <w:rPr>
                <w:rFonts w:cs="Arial"/>
                <w:b/>
              </w:rPr>
            </w:pPr>
          </w:p>
        </w:tc>
      </w:tr>
      <w:tr w:rsidR="00F533AB" w:rsidRPr="005335DA" w14:paraId="35A2926B" w14:textId="41904F66" w:rsidTr="00F533AB">
        <w:trPr>
          <w:trHeight w:val="576"/>
          <w:jc w:val="center"/>
        </w:trPr>
        <w:tc>
          <w:tcPr>
            <w:tcW w:w="1484" w:type="dxa"/>
            <w:vAlign w:val="center"/>
          </w:tcPr>
          <w:p w14:paraId="7871E449" w14:textId="77777777" w:rsidR="00F533AB" w:rsidRPr="00F533AB" w:rsidRDefault="00F533AB" w:rsidP="00F533AB">
            <w:pPr>
              <w:pStyle w:val="BodyText"/>
              <w:spacing w:line="240" w:lineRule="auto"/>
              <w:jc w:val="center"/>
              <w:rPr>
                <w:rFonts w:cs="Arial"/>
                <w:b/>
              </w:rPr>
            </w:pPr>
            <w:r w:rsidRPr="00F533AB">
              <w:rPr>
                <w:rFonts w:cs="Arial"/>
                <w:b/>
              </w:rPr>
              <w:t>0</w:t>
            </w:r>
          </w:p>
        </w:tc>
        <w:tc>
          <w:tcPr>
            <w:tcW w:w="1152" w:type="dxa"/>
            <w:vAlign w:val="center"/>
          </w:tcPr>
          <w:p w14:paraId="444FC76B" w14:textId="621E20B1" w:rsidR="00F533AB" w:rsidRPr="00F533AB" w:rsidRDefault="00F533AB" w:rsidP="00F533AB">
            <w:pPr>
              <w:pStyle w:val="BodyText"/>
              <w:spacing w:line="240" w:lineRule="auto"/>
              <w:jc w:val="center"/>
              <w:rPr>
                <w:rFonts w:cs="Arial"/>
              </w:rPr>
            </w:pPr>
            <w:r>
              <w:rPr>
                <w:rFonts w:cs="Arial"/>
              </w:rPr>
              <w:t>0</w:t>
            </w:r>
            <w:r w:rsidRPr="00F533AB">
              <w:rPr>
                <w:rFonts w:cs="Arial"/>
              </w:rPr>
              <w:t>.25</w:t>
            </w:r>
          </w:p>
        </w:tc>
        <w:tc>
          <w:tcPr>
            <w:tcW w:w="1152" w:type="dxa"/>
            <w:vAlign w:val="center"/>
          </w:tcPr>
          <w:p w14:paraId="43A23A4C" w14:textId="38D90BFB" w:rsidR="00F533AB" w:rsidRPr="00F533AB" w:rsidRDefault="00F533AB" w:rsidP="00F533AB">
            <w:pPr>
              <w:pStyle w:val="BodyText"/>
              <w:spacing w:line="240" w:lineRule="auto"/>
              <w:jc w:val="center"/>
              <w:rPr>
                <w:rFonts w:cs="Arial"/>
              </w:rPr>
            </w:pPr>
            <w:r>
              <w:rPr>
                <w:rFonts w:cs="Arial"/>
              </w:rPr>
              <w:t>0</w:t>
            </w:r>
            <w:r w:rsidRPr="00F533AB">
              <w:rPr>
                <w:rFonts w:cs="Arial"/>
              </w:rPr>
              <w:t>.5</w:t>
            </w:r>
          </w:p>
        </w:tc>
        <w:tc>
          <w:tcPr>
            <w:tcW w:w="1152" w:type="dxa"/>
            <w:vAlign w:val="center"/>
          </w:tcPr>
          <w:p w14:paraId="41A35B10" w14:textId="79AD6250" w:rsidR="00F533AB" w:rsidRPr="00F533AB" w:rsidRDefault="00F533AB" w:rsidP="00F533AB">
            <w:pPr>
              <w:pStyle w:val="BodyText"/>
              <w:spacing w:line="240" w:lineRule="auto"/>
              <w:jc w:val="center"/>
              <w:rPr>
                <w:rFonts w:cs="Arial"/>
              </w:rPr>
            </w:pPr>
            <w:r>
              <w:rPr>
                <w:rFonts w:cs="Arial"/>
              </w:rPr>
              <w:t>0</w:t>
            </w:r>
            <w:r w:rsidRPr="00F533AB">
              <w:rPr>
                <w:rFonts w:cs="Arial"/>
              </w:rPr>
              <w:t>.25</w:t>
            </w:r>
          </w:p>
        </w:tc>
        <w:tc>
          <w:tcPr>
            <w:tcW w:w="1152" w:type="dxa"/>
            <w:vAlign w:val="center"/>
          </w:tcPr>
          <w:p w14:paraId="32E94C68" w14:textId="77777777" w:rsidR="00F533AB" w:rsidRPr="00F533AB" w:rsidRDefault="00F533AB" w:rsidP="00F533AB">
            <w:pPr>
              <w:pStyle w:val="BodyText"/>
              <w:spacing w:line="240" w:lineRule="auto"/>
              <w:jc w:val="center"/>
              <w:rPr>
                <w:rFonts w:cs="Arial"/>
              </w:rPr>
            </w:pPr>
            <w:r w:rsidRPr="00F533AB">
              <w:rPr>
                <w:rFonts w:cs="Arial"/>
              </w:rPr>
              <w:t>0.5</w:t>
            </w:r>
          </w:p>
        </w:tc>
        <w:tc>
          <w:tcPr>
            <w:tcW w:w="1152" w:type="dxa"/>
            <w:vAlign w:val="center"/>
          </w:tcPr>
          <w:p w14:paraId="3B24F238" w14:textId="77777777" w:rsidR="00F533AB" w:rsidRPr="00F533AB" w:rsidRDefault="00F533AB" w:rsidP="00F533AB">
            <w:pPr>
              <w:pStyle w:val="BodyText"/>
              <w:spacing w:line="240" w:lineRule="auto"/>
              <w:jc w:val="center"/>
              <w:rPr>
                <w:rFonts w:cs="Arial"/>
              </w:rPr>
            </w:pPr>
            <w:r w:rsidRPr="00F533AB">
              <w:rPr>
                <w:rFonts w:cs="Arial"/>
              </w:rPr>
              <w:t>0.5</w:t>
            </w:r>
          </w:p>
        </w:tc>
        <w:tc>
          <w:tcPr>
            <w:tcW w:w="1456" w:type="dxa"/>
            <w:vAlign w:val="center"/>
          </w:tcPr>
          <w:p w14:paraId="5842C34F" w14:textId="55A9575C" w:rsidR="00F533AB" w:rsidRPr="00F533AB" w:rsidRDefault="00F533AB" w:rsidP="00F533AB">
            <w:pPr>
              <w:pStyle w:val="BodyText"/>
              <w:spacing w:line="240" w:lineRule="auto"/>
              <w:jc w:val="center"/>
              <w:rPr>
                <w:rFonts w:cs="Arial"/>
              </w:rPr>
            </w:pPr>
            <w:r>
              <w:rPr>
                <w:rFonts w:cs="Arial"/>
              </w:rPr>
              <w:t>40</w:t>
            </w:r>
          </w:p>
        </w:tc>
      </w:tr>
      <w:tr w:rsidR="00F533AB" w:rsidRPr="00710C25" w14:paraId="7FDDED5D" w14:textId="77777777" w:rsidTr="00F533AB">
        <w:trPr>
          <w:trHeight w:val="576"/>
          <w:jc w:val="center"/>
        </w:trPr>
        <w:tc>
          <w:tcPr>
            <w:tcW w:w="8700" w:type="dxa"/>
            <w:gridSpan w:val="7"/>
            <w:vAlign w:val="center"/>
          </w:tcPr>
          <w:p w14:paraId="6F78944B" w14:textId="77777777" w:rsidR="00F533AB" w:rsidRPr="00710C25" w:rsidRDefault="00F533AB" w:rsidP="006A2F9A">
            <w:pPr>
              <w:pStyle w:val="BodyText"/>
              <w:spacing w:line="240" w:lineRule="auto"/>
              <w:jc w:val="center"/>
              <w:rPr>
                <w:rFonts w:cs="Arial"/>
                <w:b/>
              </w:rPr>
            </w:pPr>
            <w:r w:rsidRPr="00710C25">
              <w:rPr>
                <w:rFonts w:cs="Arial"/>
                <w:b/>
              </w:rPr>
              <w:t>Bottleneck</w:t>
            </w:r>
          </w:p>
        </w:tc>
      </w:tr>
      <w:tr w:rsidR="004B359F" w:rsidRPr="005335DA" w14:paraId="25AD1B3D" w14:textId="144BA3F0" w:rsidTr="00F533AB">
        <w:trPr>
          <w:trHeight w:val="576"/>
          <w:jc w:val="center"/>
        </w:trPr>
        <w:tc>
          <w:tcPr>
            <w:tcW w:w="1484" w:type="dxa"/>
            <w:vAlign w:val="center"/>
          </w:tcPr>
          <w:p w14:paraId="38D7E1EC" w14:textId="77777777" w:rsidR="004B359F" w:rsidRPr="00F533AB" w:rsidRDefault="004B359F" w:rsidP="004B359F">
            <w:pPr>
              <w:pStyle w:val="BodyText"/>
              <w:spacing w:line="240" w:lineRule="auto"/>
              <w:jc w:val="center"/>
              <w:rPr>
                <w:rFonts w:cs="Arial"/>
                <w:b/>
              </w:rPr>
            </w:pPr>
            <w:r w:rsidRPr="00F533AB">
              <w:rPr>
                <w:rFonts w:cs="Arial"/>
                <w:b/>
              </w:rPr>
              <w:t>1</w:t>
            </w:r>
          </w:p>
        </w:tc>
        <w:tc>
          <w:tcPr>
            <w:tcW w:w="1152" w:type="dxa"/>
            <w:vAlign w:val="center"/>
          </w:tcPr>
          <w:p w14:paraId="4D02E669" w14:textId="3F6415AF"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.2</w:t>
            </w:r>
          </w:p>
        </w:tc>
        <w:tc>
          <w:tcPr>
            <w:tcW w:w="1152" w:type="dxa"/>
            <w:vAlign w:val="center"/>
          </w:tcPr>
          <w:p w14:paraId="034E3585" w14:textId="51A629EE"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.2</w:t>
            </w:r>
          </w:p>
        </w:tc>
        <w:tc>
          <w:tcPr>
            <w:tcW w:w="1152" w:type="dxa"/>
            <w:vAlign w:val="center"/>
          </w:tcPr>
          <w:p w14:paraId="6A67EDF4" w14:textId="3D356244"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.6</w:t>
            </w:r>
          </w:p>
        </w:tc>
        <w:tc>
          <w:tcPr>
            <w:tcW w:w="1152" w:type="dxa"/>
            <w:vAlign w:val="center"/>
          </w:tcPr>
          <w:p w14:paraId="3020A427" w14:textId="452BC55B"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.3</w:t>
            </w:r>
          </w:p>
        </w:tc>
        <w:tc>
          <w:tcPr>
            <w:tcW w:w="1152" w:type="dxa"/>
            <w:vAlign w:val="center"/>
          </w:tcPr>
          <w:p w14:paraId="6F4635F8" w14:textId="16DB91AB"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.7</w:t>
            </w:r>
          </w:p>
        </w:tc>
        <w:tc>
          <w:tcPr>
            <w:tcW w:w="1456" w:type="dxa"/>
            <w:vAlign w:val="center"/>
          </w:tcPr>
          <w:p w14:paraId="34DCF9CB" w14:textId="5C893917" w:rsidR="004B359F" w:rsidRPr="00F533AB" w:rsidRDefault="004B359F" w:rsidP="004B359F">
            <w:pPr>
              <w:pStyle w:val="BodyText"/>
              <w:spacing w:line="240" w:lineRule="auto"/>
              <w:jc w:val="center"/>
              <w:rPr>
                <w:rFonts w:cs="Arial"/>
              </w:rPr>
            </w:pPr>
            <w:r>
              <w:rPr>
                <w:rFonts w:cs="Arial"/>
              </w:rPr>
              <w:t>5</w:t>
            </w:r>
          </w:p>
        </w:tc>
      </w:tr>
      <w:tr w:rsidR="004B359F" w:rsidRPr="005335DA" w14:paraId="3951B830" w14:textId="1C679ECA" w:rsidTr="00F533AB">
        <w:trPr>
          <w:trHeight w:val="576"/>
          <w:jc w:val="center"/>
        </w:trPr>
        <w:tc>
          <w:tcPr>
            <w:tcW w:w="1484" w:type="dxa"/>
            <w:vAlign w:val="center"/>
          </w:tcPr>
          <w:p w14:paraId="7CFAB8EA" w14:textId="77777777" w:rsidR="004B359F" w:rsidRPr="00F533AB" w:rsidRDefault="004B359F" w:rsidP="004B359F">
            <w:pPr>
              <w:pStyle w:val="BodyText"/>
              <w:spacing w:line="240" w:lineRule="auto"/>
              <w:jc w:val="center"/>
              <w:rPr>
                <w:rFonts w:cs="Arial"/>
                <w:b/>
              </w:rPr>
            </w:pPr>
            <w:r w:rsidRPr="00F533AB">
              <w:rPr>
                <w:rFonts w:cs="Arial"/>
                <w:b/>
              </w:rPr>
              <w:t>2</w:t>
            </w:r>
          </w:p>
        </w:tc>
        <w:tc>
          <w:tcPr>
            <w:tcW w:w="1152" w:type="dxa"/>
            <w:vAlign w:val="center"/>
          </w:tcPr>
          <w:p w14:paraId="3994ED55" w14:textId="0DD21DE0" w:rsidR="004B359F" w:rsidRPr="00F533AB" w:rsidRDefault="004B359F" w:rsidP="004B359F">
            <w:pPr>
              <w:pStyle w:val="BodyText"/>
              <w:spacing w:line="240" w:lineRule="auto"/>
              <w:jc w:val="center"/>
              <w:rPr>
                <w:rFonts w:cs="Arial"/>
              </w:rPr>
            </w:pPr>
            <w:r w:rsidRPr="00103816">
              <w:rPr>
                <w:rFonts w:cs="Arial"/>
                <w:b/>
                <w:color w:val="FF0000"/>
              </w:rPr>
              <w:t>0</w:t>
            </w:r>
          </w:p>
        </w:tc>
        <w:tc>
          <w:tcPr>
            <w:tcW w:w="1152" w:type="dxa"/>
            <w:vAlign w:val="center"/>
          </w:tcPr>
          <w:p w14:paraId="2161A754" w14:textId="7EE188D1"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.6</w:t>
            </w:r>
          </w:p>
        </w:tc>
        <w:tc>
          <w:tcPr>
            <w:tcW w:w="1152" w:type="dxa"/>
            <w:vAlign w:val="center"/>
          </w:tcPr>
          <w:p w14:paraId="3A5D0600" w14:textId="0AF35AD1"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.4</w:t>
            </w:r>
          </w:p>
        </w:tc>
        <w:tc>
          <w:tcPr>
            <w:tcW w:w="1152" w:type="dxa"/>
            <w:vAlign w:val="center"/>
          </w:tcPr>
          <w:p w14:paraId="1DBC0897" w14:textId="6EB9F0CA"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.3</w:t>
            </w:r>
          </w:p>
        </w:tc>
        <w:tc>
          <w:tcPr>
            <w:tcW w:w="1152" w:type="dxa"/>
            <w:vAlign w:val="center"/>
          </w:tcPr>
          <w:p w14:paraId="51A2537C" w14:textId="7A093EBB"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.7</w:t>
            </w:r>
          </w:p>
        </w:tc>
        <w:tc>
          <w:tcPr>
            <w:tcW w:w="1456" w:type="dxa"/>
            <w:vAlign w:val="center"/>
          </w:tcPr>
          <w:p w14:paraId="4E436E25" w14:textId="17600AF0" w:rsidR="004B359F" w:rsidRPr="00F533AB" w:rsidRDefault="004B359F" w:rsidP="004B359F">
            <w:pPr>
              <w:pStyle w:val="BodyText"/>
              <w:spacing w:line="240" w:lineRule="auto"/>
              <w:jc w:val="center"/>
              <w:rPr>
                <w:rFonts w:cs="Arial"/>
              </w:rPr>
            </w:pPr>
            <w:r>
              <w:rPr>
                <w:rFonts w:cs="Arial"/>
              </w:rPr>
              <w:t>5</w:t>
            </w:r>
          </w:p>
        </w:tc>
      </w:tr>
      <w:tr w:rsidR="004B359F" w:rsidRPr="005335DA" w14:paraId="56CF4625" w14:textId="0BE55537" w:rsidTr="00F533AB">
        <w:trPr>
          <w:trHeight w:val="576"/>
          <w:jc w:val="center"/>
        </w:trPr>
        <w:tc>
          <w:tcPr>
            <w:tcW w:w="1484" w:type="dxa"/>
            <w:vAlign w:val="center"/>
          </w:tcPr>
          <w:p w14:paraId="0F13DDA9" w14:textId="77777777" w:rsidR="004B359F" w:rsidRPr="00F533AB" w:rsidRDefault="004B359F" w:rsidP="004B359F">
            <w:pPr>
              <w:pStyle w:val="BodyText"/>
              <w:spacing w:line="240" w:lineRule="auto"/>
              <w:jc w:val="center"/>
              <w:rPr>
                <w:rFonts w:cs="Arial"/>
                <w:b/>
              </w:rPr>
            </w:pPr>
            <w:r w:rsidRPr="00F533AB">
              <w:rPr>
                <w:rFonts w:cs="Arial"/>
                <w:b/>
              </w:rPr>
              <w:t>3</w:t>
            </w:r>
          </w:p>
        </w:tc>
        <w:tc>
          <w:tcPr>
            <w:tcW w:w="1152" w:type="dxa"/>
            <w:vAlign w:val="center"/>
          </w:tcPr>
          <w:p w14:paraId="082B562B" w14:textId="39AC4BA4"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.2</w:t>
            </w:r>
          </w:p>
        </w:tc>
        <w:tc>
          <w:tcPr>
            <w:tcW w:w="1152" w:type="dxa"/>
            <w:vAlign w:val="center"/>
          </w:tcPr>
          <w:p w14:paraId="019564D3" w14:textId="0C9A0235"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.6</w:t>
            </w:r>
          </w:p>
        </w:tc>
        <w:tc>
          <w:tcPr>
            <w:tcW w:w="1152" w:type="dxa"/>
            <w:vAlign w:val="center"/>
          </w:tcPr>
          <w:p w14:paraId="5B49A4C7" w14:textId="0BA66C1E"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.2</w:t>
            </w:r>
          </w:p>
        </w:tc>
        <w:tc>
          <w:tcPr>
            <w:tcW w:w="1152" w:type="dxa"/>
            <w:vAlign w:val="center"/>
          </w:tcPr>
          <w:p w14:paraId="334353FE" w14:textId="2CD90B35"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.5</w:t>
            </w:r>
          </w:p>
        </w:tc>
        <w:tc>
          <w:tcPr>
            <w:tcW w:w="1152" w:type="dxa"/>
            <w:vAlign w:val="center"/>
          </w:tcPr>
          <w:p w14:paraId="38F9F338" w14:textId="0A5DD8C8"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.5</w:t>
            </w:r>
          </w:p>
        </w:tc>
        <w:tc>
          <w:tcPr>
            <w:tcW w:w="1456" w:type="dxa"/>
            <w:vAlign w:val="center"/>
          </w:tcPr>
          <w:p w14:paraId="7802D54D" w14:textId="5A905C06" w:rsidR="004B359F" w:rsidRPr="00F533AB" w:rsidRDefault="004B359F" w:rsidP="004B359F">
            <w:pPr>
              <w:pStyle w:val="BodyText"/>
              <w:spacing w:line="240" w:lineRule="auto"/>
              <w:jc w:val="center"/>
              <w:rPr>
                <w:rFonts w:cs="Arial"/>
              </w:rPr>
            </w:pPr>
            <w:r>
              <w:rPr>
                <w:rFonts w:cs="Arial"/>
              </w:rPr>
              <w:t>5</w:t>
            </w:r>
          </w:p>
        </w:tc>
      </w:tr>
      <w:tr w:rsidR="004B359F" w:rsidRPr="005335DA" w14:paraId="28BFE186" w14:textId="1FBDDF43" w:rsidTr="00F533AB">
        <w:trPr>
          <w:trHeight w:val="576"/>
          <w:jc w:val="center"/>
        </w:trPr>
        <w:tc>
          <w:tcPr>
            <w:tcW w:w="1484" w:type="dxa"/>
            <w:vAlign w:val="center"/>
          </w:tcPr>
          <w:p w14:paraId="68C2D12E" w14:textId="77777777" w:rsidR="004B359F" w:rsidRPr="00F533AB" w:rsidRDefault="004B359F" w:rsidP="004B359F">
            <w:pPr>
              <w:pStyle w:val="BodyText"/>
              <w:spacing w:line="240" w:lineRule="auto"/>
              <w:jc w:val="center"/>
              <w:rPr>
                <w:rFonts w:cs="Arial"/>
                <w:b/>
              </w:rPr>
            </w:pPr>
            <w:r w:rsidRPr="00F533AB">
              <w:rPr>
                <w:rFonts w:cs="Arial"/>
                <w:b/>
              </w:rPr>
              <w:t>4</w:t>
            </w:r>
          </w:p>
        </w:tc>
        <w:tc>
          <w:tcPr>
            <w:tcW w:w="1152" w:type="dxa"/>
            <w:vAlign w:val="center"/>
          </w:tcPr>
          <w:p w14:paraId="14DFC674" w14:textId="035416DA"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.4</w:t>
            </w:r>
          </w:p>
        </w:tc>
        <w:tc>
          <w:tcPr>
            <w:tcW w:w="1152" w:type="dxa"/>
            <w:vAlign w:val="center"/>
          </w:tcPr>
          <w:p w14:paraId="67CD0377" w14:textId="47050445"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.4</w:t>
            </w:r>
          </w:p>
        </w:tc>
        <w:tc>
          <w:tcPr>
            <w:tcW w:w="1152" w:type="dxa"/>
            <w:vAlign w:val="center"/>
          </w:tcPr>
          <w:p w14:paraId="3F0AD654" w14:textId="26FD54EB"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.2</w:t>
            </w:r>
          </w:p>
        </w:tc>
        <w:tc>
          <w:tcPr>
            <w:tcW w:w="1152" w:type="dxa"/>
            <w:vAlign w:val="center"/>
          </w:tcPr>
          <w:p w14:paraId="1DCD3626" w14:textId="27C95724"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.6</w:t>
            </w:r>
          </w:p>
        </w:tc>
        <w:tc>
          <w:tcPr>
            <w:tcW w:w="1152" w:type="dxa"/>
            <w:vAlign w:val="center"/>
          </w:tcPr>
          <w:p w14:paraId="64A31D47" w14:textId="56FB976B"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.4</w:t>
            </w:r>
          </w:p>
        </w:tc>
        <w:tc>
          <w:tcPr>
            <w:tcW w:w="1456" w:type="dxa"/>
            <w:vAlign w:val="center"/>
          </w:tcPr>
          <w:p w14:paraId="522AE395" w14:textId="6F272CEA" w:rsidR="004B359F" w:rsidRPr="00F533AB" w:rsidRDefault="004B359F" w:rsidP="004B359F">
            <w:pPr>
              <w:pStyle w:val="BodyText"/>
              <w:spacing w:line="240" w:lineRule="auto"/>
              <w:jc w:val="center"/>
              <w:rPr>
                <w:rFonts w:cs="Arial"/>
              </w:rPr>
            </w:pPr>
            <w:r>
              <w:rPr>
                <w:rFonts w:cs="Arial"/>
              </w:rPr>
              <w:t>5</w:t>
            </w:r>
          </w:p>
        </w:tc>
      </w:tr>
      <w:tr w:rsidR="004B359F" w:rsidRPr="005335DA" w14:paraId="28498ACE" w14:textId="5269A797" w:rsidTr="00F533AB">
        <w:trPr>
          <w:trHeight w:val="576"/>
          <w:jc w:val="center"/>
        </w:trPr>
        <w:tc>
          <w:tcPr>
            <w:tcW w:w="1484" w:type="dxa"/>
            <w:vAlign w:val="center"/>
          </w:tcPr>
          <w:p w14:paraId="643B8F32" w14:textId="77777777" w:rsidR="004B359F" w:rsidRPr="00F533AB" w:rsidRDefault="004B359F" w:rsidP="004B359F">
            <w:pPr>
              <w:pStyle w:val="BodyText"/>
              <w:spacing w:line="240" w:lineRule="auto"/>
              <w:jc w:val="center"/>
              <w:rPr>
                <w:rFonts w:cs="Arial"/>
                <w:b/>
              </w:rPr>
            </w:pPr>
            <w:r w:rsidRPr="00F533AB">
              <w:rPr>
                <w:rFonts w:cs="Arial"/>
                <w:b/>
              </w:rPr>
              <w:t>5</w:t>
            </w:r>
          </w:p>
        </w:tc>
        <w:tc>
          <w:tcPr>
            <w:tcW w:w="1152" w:type="dxa"/>
            <w:vAlign w:val="center"/>
          </w:tcPr>
          <w:p w14:paraId="5BF14FDF" w14:textId="2F8E6870"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.6</w:t>
            </w:r>
          </w:p>
        </w:tc>
        <w:tc>
          <w:tcPr>
            <w:tcW w:w="1152" w:type="dxa"/>
            <w:vAlign w:val="center"/>
          </w:tcPr>
          <w:p w14:paraId="53920EA1" w14:textId="5B55BC7E"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.4</w:t>
            </w:r>
          </w:p>
        </w:tc>
        <w:tc>
          <w:tcPr>
            <w:tcW w:w="1152" w:type="dxa"/>
            <w:vAlign w:val="center"/>
          </w:tcPr>
          <w:p w14:paraId="2548108E" w14:textId="33D08E65" w:rsidR="004B359F" w:rsidRPr="00F533AB" w:rsidRDefault="004B359F" w:rsidP="004B359F">
            <w:pPr>
              <w:pStyle w:val="BodyText"/>
              <w:spacing w:line="240" w:lineRule="auto"/>
              <w:jc w:val="center"/>
              <w:rPr>
                <w:rFonts w:cs="Arial"/>
              </w:rPr>
            </w:pPr>
            <w:r w:rsidRPr="00103816">
              <w:rPr>
                <w:rFonts w:cs="Arial"/>
                <w:b/>
                <w:color w:val="FF0000"/>
              </w:rPr>
              <w:t>0</w:t>
            </w:r>
          </w:p>
        </w:tc>
        <w:tc>
          <w:tcPr>
            <w:tcW w:w="1152" w:type="dxa"/>
            <w:vAlign w:val="center"/>
          </w:tcPr>
          <w:p w14:paraId="58AFD7CC" w14:textId="47213059"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.8</w:t>
            </w:r>
          </w:p>
        </w:tc>
        <w:tc>
          <w:tcPr>
            <w:tcW w:w="1152" w:type="dxa"/>
            <w:vAlign w:val="center"/>
          </w:tcPr>
          <w:p w14:paraId="6CF6A07F" w14:textId="638E1DA1"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.2</w:t>
            </w:r>
          </w:p>
        </w:tc>
        <w:tc>
          <w:tcPr>
            <w:tcW w:w="1456" w:type="dxa"/>
            <w:vAlign w:val="center"/>
          </w:tcPr>
          <w:p w14:paraId="3A4F2B3D" w14:textId="4CF30BF0" w:rsidR="004B359F" w:rsidRPr="00F533AB" w:rsidRDefault="004B359F" w:rsidP="004B359F">
            <w:pPr>
              <w:pStyle w:val="BodyText"/>
              <w:spacing w:line="240" w:lineRule="auto"/>
              <w:jc w:val="center"/>
              <w:rPr>
                <w:rFonts w:cs="Arial"/>
              </w:rPr>
            </w:pPr>
            <w:r>
              <w:rPr>
                <w:rFonts w:cs="Arial"/>
              </w:rPr>
              <w:t>5</w:t>
            </w:r>
          </w:p>
        </w:tc>
      </w:tr>
      <w:tr w:rsidR="004B359F" w:rsidRPr="005335DA" w14:paraId="5E614438" w14:textId="0A3AA5C5" w:rsidTr="00F533AB">
        <w:trPr>
          <w:trHeight w:val="576"/>
          <w:jc w:val="center"/>
        </w:trPr>
        <w:tc>
          <w:tcPr>
            <w:tcW w:w="1484" w:type="dxa"/>
            <w:vAlign w:val="center"/>
          </w:tcPr>
          <w:p w14:paraId="285EC745" w14:textId="77777777" w:rsidR="004B359F" w:rsidRPr="00F533AB" w:rsidRDefault="004B359F" w:rsidP="004B359F">
            <w:pPr>
              <w:pStyle w:val="BodyText"/>
              <w:spacing w:line="240" w:lineRule="auto"/>
              <w:jc w:val="center"/>
              <w:rPr>
                <w:rFonts w:cs="Arial"/>
                <w:b/>
              </w:rPr>
            </w:pPr>
            <w:r w:rsidRPr="00F533AB">
              <w:rPr>
                <w:rFonts w:cs="Arial"/>
                <w:b/>
              </w:rPr>
              <w:t>6</w:t>
            </w:r>
          </w:p>
        </w:tc>
        <w:tc>
          <w:tcPr>
            <w:tcW w:w="1152" w:type="dxa"/>
            <w:vAlign w:val="center"/>
          </w:tcPr>
          <w:p w14:paraId="570F7204" w14:textId="3D8785D4"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.4</w:t>
            </w:r>
          </w:p>
        </w:tc>
        <w:tc>
          <w:tcPr>
            <w:tcW w:w="1152" w:type="dxa"/>
            <w:vAlign w:val="center"/>
          </w:tcPr>
          <w:p w14:paraId="0695D607" w14:textId="52E84C17"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.4</w:t>
            </w:r>
          </w:p>
        </w:tc>
        <w:tc>
          <w:tcPr>
            <w:tcW w:w="1152" w:type="dxa"/>
            <w:vAlign w:val="center"/>
          </w:tcPr>
          <w:p w14:paraId="3D408477" w14:textId="5C0D2C13"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.2</w:t>
            </w:r>
          </w:p>
        </w:tc>
        <w:tc>
          <w:tcPr>
            <w:tcW w:w="1152" w:type="dxa"/>
            <w:vAlign w:val="center"/>
          </w:tcPr>
          <w:p w14:paraId="6F268C5D" w14:textId="3C7D0273"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.6</w:t>
            </w:r>
          </w:p>
        </w:tc>
        <w:tc>
          <w:tcPr>
            <w:tcW w:w="1152" w:type="dxa"/>
            <w:vAlign w:val="center"/>
          </w:tcPr>
          <w:p w14:paraId="34E3C266" w14:textId="0DC297E8"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.4</w:t>
            </w:r>
          </w:p>
        </w:tc>
        <w:tc>
          <w:tcPr>
            <w:tcW w:w="1456" w:type="dxa"/>
            <w:vAlign w:val="center"/>
          </w:tcPr>
          <w:p w14:paraId="06F62B8B" w14:textId="231DC4A4" w:rsidR="004B359F" w:rsidRPr="00F533AB" w:rsidRDefault="004B359F" w:rsidP="004B359F">
            <w:pPr>
              <w:pStyle w:val="BodyText"/>
              <w:spacing w:line="240" w:lineRule="auto"/>
              <w:jc w:val="center"/>
              <w:rPr>
                <w:rFonts w:cs="Arial"/>
              </w:rPr>
            </w:pPr>
            <w:r>
              <w:rPr>
                <w:rFonts w:cs="Arial"/>
              </w:rPr>
              <w:t>5</w:t>
            </w:r>
          </w:p>
        </w:tc>
      </w:tr>
      <w:tr w:rsidR="004B359F" w:rsidRPr="005335DA" w14:paraId="7EA0E5E2" w14:textId="2CF13715" w:rsidTr="00F533AB">
        <w:trPr>
          <w:trHeight w:val="576"/>
          <w:jc w:val="center"/>
        </w:trPr>
        <w:tc>
          <w:tcPr>
            <w:tcW w:w="1484" w:type="dxa"/>
            <w:vAlign w:val="center"/>
          </w:tcPr>
          <w:p w14:paraId="5482FD92" w14:textId="77777777" w:rsidR="004B359F" w:rsidRPr="00F533AB" w:rsidRDefault="004B359F" w:rsidP="004B359F">
            <w:pPr>
              <w:pStyle w:val="BodyText"/>
              <w:spacing w:line="240" w:lineRule="auto"/>
              <w:jc w:val="center"/>
              <w:rPr>
                <w:rFonts w:cs="Arial"/>
                <w:b/>
              </w:rPr>
            </w:pPr>
            <w:r w:rsidRPr="00F533AB">
              <w:rPr>
                <w:rFonts w:cs="Arial"/>
                <w:b/>
              </w:rPr>
              <w:t>7</w:t>
            </w:r>
          </w:p>
        </w:tc>
        <w:tc>
          <w:tcPr>
            <w:tcW w:w="1152" w:type="dxa"/>
            <w:vAlign w:val="center"/>
          </w:tcPr>
          <w:p w14:paraId="4046B317" w14:textId="64705A00"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.6</w:t>
            </w:r>
          </w:p>
        </w:tc>
        <w:tc>
          <w:tcPr>
            <w:tcW w:w="1152" w:type="dxa"/>
            <w:vAlign w:val="center"/>
          </w:tcPr>
          <w:p w14:paraId="73514627" w14:textId="7F0BF2A9"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.2</w:t>
            </w:r>
          </w:p>
        </w:tc>
        <w:tc>
          <w:tcPr>
            <w:tcW w:w="1152" w:type="dxa"/>
            <w:vAlign w:val="center"/>
          </w:tcPr>
          <w:p w14:paraId="0FFD4D58" w14:textId="235FB3C5"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.2</w:t>
            </w:r>
          </w:p>
        </w:tc>
        <w:tc>
          <w:tcPr>
            <w:tcW w:w="1152" w:type="dxa"/>
            <w:vAlign w:val="center"/>
          </w:tcPr>
          <w:p w14:paraId="038CD029" w14:textId="46C8EE05"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.7</w:t>
            </w:r>
          </w:p>
        </w:tc>
        <w:tc>
          <w:tcPr>
            <w:tcW w:w="1152" w:type="dxa"/>
            <w:vAlign w:val="center"/>
          </w:tcPr>
          <w:p w14:paraId="4C1A684C" w14:textId="7F3EC5AF"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.3</w:t>
            </w:r>
          </w:p>
        </w:tc>
        <w:tc>
          <w:tcPr>
            <w:tcW w:w="1456" w:type="dxa"/>
            <w:vAlign w:val="center"/>
          </w:tcPr>
          <w:p w14:paraId="3CDAF453" w14:textId="480D81DF" w:rsidR="004B359F" w:rsidRPr="00F533AB" w:rsidRDefault="004B359F" w:rsidP="004B359F">
            <w:pPr>
              <w:pStyle w:val="BodyText"/>
              <w:spacing w:line="240" w:lineRule="auto"/>
              <w:jc w:val="center"/>
              <w:rPr>
                <w:rFonts w:cs="Arial"/>
              </w:rPr>
            </w:pPr>
            <w:r>
              <w:rPr>
                <w:rFonts w:cs="Arial"/>
              </w:rPr>
              <w:t>5</w:t>
            </w:r>
          </w:p>
        </w:tc>
      </w:tr>
      <w:tr w:rsidR="004B359F" w:rsidRPr="005335DA" w14:paraId="1ABE28E9" w14:textId="36DBE9DF" w:rsidTr="00F533AB">
        <w:trPr>
          <w:trHeight w:val="576"/>
          <w:jc w:val="center"/>
        </w:trPr>
        <w:tc>
          <w:tcPr>
            <w:tcW w:w="1484" w:type="dxa"/>
            <w:vAlign w:val="center"/>
          </w:tcPr>
          <w:p w14:paraId="7DA01632" w14:textId="77777777" w:rsidR="004B359F" w:rsidRPr="00F533AB" w:rsidRDefault="004B359F" w:rsidP="004B359F">
            <w:pPr>
              <w:pStyle w:val="BodyText"/>
              <w:spacing w:line="240" w:lineRule="auto"/>
              <w:jc w:val="center"/>
              <w:rPr>
                <w:rFonts w:cs="Arial"/>
                <w:b/>
              </w:rPr>
            </w:pPr>
            <w:r w:rsidRPr="00F533AB">
              <w:rPr>
                <w:rFonts w:cs="Arial"/>
                <w:b/>
              </w:rPr>
              <w:t>8</w:t>
            </w:r>
          </w:p>
        </w:tc>
        <w:tc>
          <w:tcPr>
            <w:tcW w:w="1152" w:type="dxa"/>
            <w:vAlign w:val="center"/>
          </w:tcPr>
          <w:p w14:paraId="01806930" w14:textId="4B40CCF5"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.6</w:t>
            </w:r>
          </w:p>
        </w:tc>
        <w:tc>
          <w:tcPr>
            <w:tcW w:w="1152" w:type="dxa"/>
            <w:vAlign w:val="center"/>
          </w:tcPr>
          <w:p w14:paraId="36501501" w14:textId="2098B85E"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.4</w:t>
            </w:r>
          </w:p>
        </w:tc>
        <w:tc>
          <w:tcPr>
            <w:tcW w:w="1152" w:type="dxa"/>
            <w:vAlign w:val="center"/>
          </w:tcPr>
          <w:p w14:paraId="3942948B" w14:textId="4C5DB67E" w:rsidR="004B359F" w:rsidRPr="00F533AB" w:rsidRDefault="004B359F" w:rsidP="004B359F">
            <w:pPr>
              <w:pStyle w:val="BodyText"/>
              <w:spacing w:line="240" w:lineRule="auto"/>
              <w:jc w:val="center"/>
              <w:rPr>
                <w:rFonts w:cs="Arial"/>
              </w:rPr>
            </w:pPr>
            <w:r w:rsidRPr="00103816">
              <w:rPr>
                <w:rFonts w:cs="Arial"/>
                <w:b/>
                <w:color w:val="FF0000"/>
              </w:rPr>
              <w:t>0</w:t>
            </w:r>
          </w:p>
        </w:tc>
        <w:tc>
          <w:tcPr>
            <w:tcW w:w="1152" w:type="dxa"/>
            <w:vAlign w:val="center"/>
          </w:tcPr>
          <w:p w14:paraId="4A495AE2" w14:textId="21C6993F"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.8</w:t>
            </w:r>
          </w:p>
        </w:tc>
        <w:tc>
          <w:tcPr>
            <w:tcW w:w="1152" w:type="dxa"/>
            <w:vAlign w:val="center"/>
          </w:tcPr>
          <w:p w14:paraId="7B306764" w14:textId="5E7F6702"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.2</w:t>
            </w:r>
          </w:p>
        </w:tc>
        <w:tc>
          <w:tcPr>
            <w:tcW w:w="1456" w:type="dxa"/>
            <w:vAlign w:val="center"/>
          </w:tcPr>
          <w:p w14:paraId="2DA7E20F" w14:textId="493C2DFD" w:rsidR="004B359F" w:rsidRPr="00F533AB" w:rsidRDefault="004B359F" w:rsidP="004B359F">
            <w:pPr>
              <w:pStyle w:val="BodyText"/>
              <w:spacing w:line="240" w:lineRule="auto"/>
              <w:jc w:val="center"/>
              <w:rPr>
                <w:rFonts w:cs="Arial"/>
              </w:rPr>
            </w:pPr>
            <w:r>
              <w:rPr>
                <w:rFonts w:cs="Arial"/>
              </w:rPr>
              <w:t>5</w:t>
            </w:r>
          </w:p>
        </w:tc>
      </w:tr>
      <w:tr w:rsidR="004B359F" w:rsidRPr="005335DA" w14:paraId="5F68E079" w14:textId="1C982F52" w:rsidTr="00F533AB">
        <w:trPr>
          <w:trHeight w:val="576"/>
          <w:jc w:val="center"/>
        </w:trPr>
        <w:tc>
          <w:tcPr>
            <w:tcW w:w="1484" w:type="dxa"/>
            <w:vAlign w:val="center"/>
          </w:tcPr>
          <w:p w14:paraId="0C34224D" w14:textId="77777777" w:rsidR="004B359F" w:rsidRPr="00F533AB" w:rsidRDefault="004B359F" w:rsidP="004B359F">
            <w:pPr>
              <w:pStyle w:val="BodyText"/>
              <w:spacing w:line="240" w:lineRule="auto"/>
              <w:jc w:val="center"/>
              <w:rPr>
                <w:rFonts w:cs="Arial"/>
                <w:b/>
              </w:rPr>
            </w:pPr>
            <w:r w:rsidRPr="00F533AB">
              <w:rPr>
                <w:rFonts w:cs="Arial"/>
                <w:b/>
              </w:rPr>
              <w:t>9</w:t>
            </w:r>
          </w:p>
        </w:tc>
        <w:tc>
          <w:tcPr>
            <w:tcW w:w="1152" w:type="dxa"/>
            <w:vAlign w:val="center"/>
          </w:tcPr>
          <w:p w14:paraId="4714AB87" w14:textId="2B09E76B"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.6</w:t>
            </w:r>
          </w:p>
        </w:tc>
        <w:tc>
          <w:tcPr>
            <w:tcW w:w="1152" w:type="dxa"/>
            <w:vAlign w:val="center"/>
          </w:tcPr>
          <w:p w14:paraId="7F0545C9" w14:textId="10F53E05"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.2</w:t>
            </w:r>
          </w:p>
        </w:tc>
        <w:tc>
          <w:tcPr>
            <w:tcW w:w="1152" w:type="dxa"/>
            <w:vAlign w:val="center"/>
          </w:tcPr>
          <w:p w14:paraId="085337DE" w14:textId="58BDEF73"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.2</w:t>
            </w:r>
          </w:p>
        </w:tc>
        <w:tc>
          <w:tcPr>
            <w:tcW w:w="1152" w:type="dxa"/>
            <w:vAlign w:val="center"/>
          </w:tcPr>
          <w:p w14:paraId="7B92FF42" w14:textId="24C1F1BE"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.7</w:t>
            </w:r>
          </w:p>
        </w:tc>
        <w:tc>
          <w:tcPr>
            <w:tcW w:w="1152" w:type="dxa"/>
            <w:vAlign w:val="center"/>
          </w:tcPr>
          <w:p w14:paraId="51578F58" w14:textId="18204A52"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.3</w:t>
            </w:r>
          </w:p>
        </w:tc>
        <w:tc>
          <w:tcPr>
            <w:tcW w:w="1456" w:type="dxa"/>
            <w:vAlign w:val="center"/>
          </w:tcPr>
          <w:p w14:paraId="155C1669" w14:textId="24BD24EB" w:rsidR="004B359F" w:rsidRPr="00F533AB" w:rsidRDefault="004B359F" w:rsidP="004B359F">
            <w:pPr>
              <w:pStyle w:val="BodyText"/>
              <w:spacing w:line="240" w:lineRule="auto"/>
              <w:jc w:val="center"/>
              <w:rPr>
                <w:rFonts w:cs="Arial"/>
              </w:rPr>
            </w:pPr>
            <w:r>
              <w:rPr>
                <w:rFonts w:cs="Arial"/>
              </w:rPr>
              <w:t>5</w:t>
            </w:r>
          </w:p>
        </w:tc>
      </w:tr>
      <w:tr w:rsidR="004B359F" w14:paraId="505E9E1B" w14:textId="08D487C6" w:rsidTr="00F533AB">
        <w:trPr>
          <w:trHeight w:val="576"/>
          <w:jc w:val="center"/>
        </w:trPr>
        <w:tc>
          <w:tcPr>
            <w:tcW w:w="1484" w:type="dxa"/>
            <w:vAlign w:val="center"/>
          </w:tcPr>
          <w:p w14:paraId="55785F64" w14:textId="77777777" w:rsidR="004B359F" w:rsidRPr="00F533AB" w:rsidRDefault="004B359F" w:rsidP="004B359F">
            <w:pPr>
              <w:pStyle w:val="BodyText"/>
              <w:spacing w:line="240" w:lineRule="auto"/>
              <w:jc w:val="center"/>
              <w:rPr>
                <w:rFonts w:cs="Arial"/>
                <w:b/>
              </w:rPr>
            </w:pPr>
            <w:r w:rsidRPr="00F533AB">
              <w:rPr>
                <w:rFonts w:cs="Arial"/>
                <w:b/>
              </w:rPr>
              <w:t>10</w:t>
            </w:r>
          </w:p>
        </w:tc>
        <w:tc>
          <w:tcPr>
            <w:tcW w:w="1152" w:type="dxa"/>
            <w:vAlign w:val="center"/>
          </w:tcPr>
          <w:p w14:paraId="05F06C94" w14:textId="361872CE"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.8</w:t>
            </w:r>
          </w:p>
        </w:tc>
        <w:tc>
          <w:tcPr>
            <w:tcW w:w="1152" w:type="dxa"/>
            <w:vAlign w:val="center"/>
          </w:tcPr>
          <w:p w14:paraId="738216CB" w14:textId="71325CFC"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.2</w:t>
            </w:r>
          </w:p>
        </w:tc>
        <w:tc>
          <w:tcPr>
            <w:tcW w:w="1152" w:type="dxa"/>
            <w:vAlign w:val="center"/>
          </w:tcPr>
          <w:p w14:paraId="60B17051" w14:textId="59E72A4E" w:rsidR="004B359F" w:rsidRPr="00F533AB" w:rsidRDefault="004B359F" w:rsidP="004B359F">
            <w:pPr>
              <w:pStyle w:val="BodyText"/>
              <w:spacing w:line="240" w:lineRule="auto"/>
              <w:jc w:val="center"/>
              <w:rPr>
                <w:rFonts w:cs="Arial"/>
              </w:rPr>
            </w:pPr>
            <w:r w:rsidRPr="00103816">
              <w:rPr>
                <w:rFonts w:cs="Arial"/>
                <w:b/>
                <w:color w:val="FF0000"/>
              </w:rPr>
              <w:t>0</w:t>
            </w:r>
          </w:p>
        </w:tc>
        <w:tc>
          <w:tcPr>
            <w:tcW w:w="1152" w:type="dxa"/>
            <w:vAlign w:val="center"/>
          </w:tcPr>
          <w:p w14:paraId="122EB5F6" w14:textId="4D5554E8"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.9</w:t>
            </w:r>
          </w:p>
        </w:tc>
        <w:tc>
          <w:tcPr>
            <w:tcW w:w="1152" w:type="dxa"/>
            <w:vAlign w:val="center"/>
          </w:tcPr>
          <w:p w14:paraId="25074C60" w14:textId="29B28076" w:rsidR="004B359F" w:rsidRPr="00F533AB" w:rsidRDefault="008E01D7" w:rsidP="004B359F">
            <w:pPr>
              <w:pStyle w:val="BodyText"/>
              <w:spacing w:line="240" w:lineRule="auto"/>
              <w:jc w:val="center"/>
              <w:rPr>
                <w:rFonts w:cs="Arial"/>
              </w:rPr>
            </w:pPr>
            <w:r>
              <w:rPr>
                <w:rFonts w:cs="Arial"/>
                <w:b/>
                <w:color w:val="FF0000"/>
              </w:rPr>
              <w:t>0</w:t>
            </w:r>
            <w:r w:rsidR="004B359F" w:rsidRPr="00103816">
              <w:rPr>
                <w:rFonts w:cs="Arial"/>
                <w:b/>
                <w:color w:val="FF0000"/>
              </w:rPr>
              <w:t>.1</w:t>
            </w:r>
          </w:p>
        </w:tc>
        <w:tc>
          <w:tcPr>
            <w:tcW w:w="1456" w:type="dxa"/>
            <w:vAlign w:val="center"/>
          </w:tcPr>
          <w:p w14:paraId="5C69714C" w14:textId="073E1554" w:rsidR="004B359F" w:rsidRPr="00F533AB" w:rsidRDefault="004B359F" w:rsidP="004B359F">
            <w:pPr>
              <w:pStyle w:val="BodyText"/>
              <w:spacing w:line="240" w:lineRule="auto"/>
              <w:jc w:val="center"/>
              <w:rPr>
                <w:rFonts w:cs="Arial"/>
              </w:rPr>
            </w:pPr>
            <w:r>
              <w:rPr>
                <w:rFonts w:cs="Arial"/>
              </w:rPr>
              <w:t>5</w:t>
            </w:r>
          </w:p>
        </w:tc>
      </w:tr>
    </w:tbl>
    <w:p w14:paraId="682658CE" w14:textId="75529FFC" w:rsidR="00DB190B" w:rsidRDefault="00DB190B" w:rsidP="00A50149">
      <w:pPr>
        <w:pStyle w:val="BodyText"/>
        <w:spacing w:line="240" w:lineRule="auto"/>
        <w:jc w:val="both"/>
        <w:rPr>
          <w:rFonts w:cs="Arial"/>
        </w:rPr>
      </w:pPr>
    </w:p>
    <w:p w14:paraId="7DD072AA" w14:textId="1A9A3A28" w:rsidR="008E01D7" w:rsidRDefault="008E01D7" w:rsidP="00A50149">
      <w:pPr>
        <w:pStyle w:val="BodyText"/>
        <w:spacing w:line="240" w:lineRule="auto"/>
        <w:jc w:val="both"/>
        <w:rPr>
          <w:rFonts w:cs="Arial"/>
        </w:rPr>
      </w:pPr>
    </w:p>
    <w:p w14:paraId="29B5D3D2" w14:textId="2000FC32" w:rsidR="008E01D7" w:rsidRDefault="008E01D7" w:rsidP="00A50149">
      <w:pPr>
        <w:pStyle w:val="BodyText"/>
        <w:spacing w:line="240" w:lineRule="auto"/>
        <w:jc w:val="both"/>
        <w:rPr>
          <w:rFonts w:cs="Arial"/>
        </w:rPr>
      </w:pPr>
    </w:p>
    <w:p w14:paraId="60D7C86E" w14:textId="1046A553" w:rsidR="008E01D7" w:rsidRDefault="008E01D7" w:rsidP="00A50149">
      <w:pPr>
        <w:pStyle w:val="BodyText"/>
        <w:spacing w:line="240" w:lineRule="auto"/>
        <w:jc w:val="both"/>
        <w:rPr>
          <w:rFonts w:cs="Arial"/>
        </w:rPr>
      </w:pPr>
    </w:p>
    <w:p w14:paraId="0141238B" w14:textId="2C404209" w:rsidR="008E01D7" w:rsidRDefault="008E01D7" w:rsidP="00A50149">
      <w:pPr>
        <w:pStyle w:val="BodyText"/>
        <w:spacing w:line="240" w:lineRule="auto"/>
        <w:jc w:val="both"/>
        <w:rPr>
          <w:rFonts w:cs="Arial"/>
        </w:rPr>
      </w:pPr>
    </w:p>
    <w:p w14:paraId="3832155B" w14:textId="42C293D2" w:rsidR="008E01D7" w:rsidRDefault="008E01D7" w:rsidP="00A50149">
      <w:pPr>
        <w:pStyle w:val="BodyText"/>
        <w:spacing w:line="240" w:lineRule="auto"/>
        <w:jc w:val="both"/>
        <w:rPr>
          <w:rFonts w:cs="Arial"/>
        </w:rPr>
      </w:pPr>
    </w:p>
    <w:p w14:paraId="3DADC724" w14:textId="7D6A0D41" w:rsidR="008E01D7" w:rsidRDefault="008E01D7" w:rsidP="00A50149">
      <w:pPr>
        <w:pStyle w:val="BodyText"/>
        <w:spacing w:line="240" w:lineRule="auto"/>
        <w:jc w:val="both"/>
        <w:rPr>
          <w:rFonts w:cs="Arial"/>
        </w:rPr>
      </w:pPr>
    </w:p>
    <w:p w14:paraId="688B6654" w14:textId="362DCBDB" w:rsidR="008E01D7" w:rsidRDefault="008E01D7" w:rsidP="00A50149">
      <w:pPr>
        <w:pStyle w:val="BodyText"/>
        <w:spacing w:line="240" w:lineRule="auto"/>
        <w:jc w:val="both"/>
        <w:rPr>
          <w:rFonts w:cs="Arial"/>
        </w:rPr>
      </w:pPr>
    </w:p>
    <w:p w14:paraId="15F27304" w14:textId="1B64EDC4" w:rsidR="008E01D7" w:rsidRDefault="008E01D7" w:rsidP="00A50149">
      <w:pPr>
        <w:pStyle w:val="BodyText"/>
        <w:spacing w:line="240" w:lineRule="auto"/>
        <w:jc w:val="both"/>
        <w:rPr>
          <w:rFonts w:cs="Arial"/>
        </w:rPr>
      </w:pPr>
    </w:p>
    <w:p w14:paraId="0A0225C4" w14:textId="5151F7BB" w:rsidR="008E01D7" w:rsidRDefault="008E01D7" w:rsidP="00A50149">
      <w:pPr>
        <w:pStyle w:val="BodyText"/>
        <w:spacing w:line="240" w:lineRule="auto"/>
        <w:jc w:val="both"/>
        <w:rPr>
          <w:rFonts w:cs="Arial"/>
        </w:rPr>
      </w:pPr>
    </w:p>
    <w:p w14:paraId="5099B24D" w14:textId="1CB9AB94" w:rsidR="008E01D7" w:rsidRDefault="008E01D7" w:rsidP="00A50149">
      <w:pPr>
        <w:pStyle w:val="BodyText"/>
        <w:spacing w:line="240" w:lineRule="auto"/>
        <w:jc w:val="both"/>
        <w:rPr>
          <w:rFonts w:cs="Arial"/>
        </w:rPr>
      </w:pPr>
    </w:p>
    <w:p w14:paraId="19F80F88" w14:textId="047FF311" w:rsidR="008E01D7" w:rsidRDefault="008E01D7" w:rsidP="00A50149">
      <w:pPr>
        <w:pStyle w:val="BodyText"/>
        <w:spacing w:line="240" w:lineRule="auto"/>
        <w:jc w:val="both"/>
        <w:rPr>
          <w:rFonts w:cs="Arial"/>
        </w:rPr>
      </w:pPr>
    </w:p>
    <w:p w14:paraId="3B9C83A8" w14:textId="3A82B4E0" w:rsidR="008E01D7" w:rsidRDefault="008E01D7" w:rsidP="00A50149">
      <w:pPr>
        <w:pStyle w:val="BodyText"/>
        <w:spacing w:line="240" w:lineRule="auto"/>
        <w:jc w:val="both"/>
        <w:rPr>
          <w:rFonts w:cs="Arial"/>
        </w:rPr>
      </w:pPr>
    </w:p>
    <w:p w14:paraId="4361DA14" w14:textId="77777777" w:rsidR="008E01D7" w:rsidRDefault="008E01D7" w:rsidP="00A50149">
      <w:pPr>
        <w:pStyle w:val="BodyText"/>
        <w:spacing w:line="240" w:lineRule="auto"/>
        <w:jc w:val="both"/>
        <w:rPr>
          <w:rFonts w:cs="Arial"/>
        </w:rPr>
      </w:pPr>
    </w:p>
    <w:p w14:paraId="1A66DF71" w14:textId="25F3101C" w:rsidR="00F533AB" w:rsidRDefault="008E01D7" w:rsidP="00A66F14">
      <w:pPr>
        <w:pStyle w:val="BodyText"/>
        <w:numPr>
          <w:ilvl w:val="0"/>
          <w:numId w:val="32"/>
        </w:numPr>
        <w:spacing w:line="240" w:lineRule="auto"/>
        <w:jc w:val="both"/>
        <w:rPr>
          <w:rFonts w:cs="Arial"/>
        </w:rPr>
      </w:pPr>
      <w:r>
        <w:rPr>
          <w:rFonts w:cs="Arial"/>
        </w:rPr>
        <w:lastRenderedPageBreak/>
        <w:t>The a</w:t>
      </w:r>
      <w:r w:rsidR="00F533AB">
        <w:rPr>
          <w:rFonts w:cs="Arial"/>
        </w:rPr>
        <w:t xml:space="preserve">llele frequencies </w:t>
      </w:r>
      <w:r w:rsidR="00F533AB" w:rsidRPr="00F533AB">
        <w:rPr>
          <w:rFonts w:cs="Arial"/>
          <w:b/>
        </w:rPr>
        <w:t>p</w:t>
      </w:r>
      <w:r w:rsidR="00F533AB">
        <w:rPr>
          <w:rFonts w:cs="Arial"/>
        </w:rPr>
        <w:t xml:space="preserve"> and </w:t>
      </w:r>
      <w:r w:rsidR="00F533AB" w:rsidRPr="00F533AB">
        <w:rPr>
          <w:rFonts w:cs="Arial"/>
          <w:b/>
        </w:rPr>
        <w:t>q</w:t>
      </w:r>
      <w:r w:rsidR="00F533AB">
        <w:rPr>
          <w:rFonts w:cs="Arial"/>
        </w:rPr>
        <w:t xml:space="preserve"> for Generation 1 </w:t>
      </w:r>
      <w:r>
        <w:rPr>
          <w:rFonts w:cs="Arial"/>
        </w:rPr>
        <w:t xml:space="preserve">from Table 3 have been copied </w:t>
      </w:r>
      <w:r w:rsidR="00F533AB">
        <w:rPr>
          <w:rFonts w:cs="Arial"/>
        </w:rPr>
        <w:t>into Table 4 below. Use these allele frequencies to calculate the</w:t>
      </w:r>
      <w:r w:rsidR="009629DD" w:rsidRPr="009629DD">
        <w:rPr>
          <w:rFonts w:cs="Arial"/>
        </w:rPr>
        <w:t xml:space="preserve"> expected genotype frequencies </w:t>
      </w:r>
      <w:r w:rsidR="00F533AB">
        <w:rPr>
          <w:rFonts w:cs="Arial"/>
        </w:rPr>
        <w:t>(</w:t>
      </w:r>
      <w:r w:rsidR="00F533AB" w:rsidRPr="00F533AB">
        <w:rPr>
          <w:rFonts w:cs="Arial"/>
          <w:b/>
        </w:rPr>
        <w:t>p</w:t>
      </w:r>
      <w:r w:rsidR="00F533AB" w:rsidRPr="00F533AB">
        <w:rPr>
          <w:rFonts w:cs="Arial"/>
          <w:b/>
          <w:vertAlign w:val="superscript"/>
        </w:rPr>
        <w:t>2</w:t>
      </w:r>
      <w:r w:rsidR="00F533AB">
        <w:rPr>
          <w:rFonts w:cs="Arial"/>
        </w:rPr>
        <w:t xml:space="preserve">, </w:t>
      </w:r>
      <w:r w:rsidR="00F533AB" w:rsidRPr="00F533AB">
        <w:rPr>
          <w:rFonts w:cs="Arial"/>
          <w:b/>
        </w:rPr>
        <w:t>2pq</w:t>
      </w:r>
      <w:r w:rsidR="00F533AB">
        <w:rPr>
          <w:rFonts w:cs="Arial"/>
        </w:rPr>
        <w:t xml:space="preserve">, </w:t>
      </w:r>
      <w:r w:rsidR="00F533AB" w:rsidRPr="00F533AB">
        <w:rPr>
          <w:rFonts w:cs="Arial"/>
          <w:b/>
        </w:rPr>
        <w:t>q</w:t>
      </w:r>
      <w:r w:rsidR="00F533AB" w:rsidRPr="00F533AB">
        <w:rPr>
          <w:rFonts w:cs="Arial"/>
          <w:b/>
          <w:vertAlign w:val="superscript"/>
        </w:rPr>
        <w:t>2</w:t>
      </w:r>
      <w:r w:rsidR="00F533AB">
        <w:rPr>
          <w:rFonts w:cs="Arial"/>
        </w:rPr>
        <w:t>) for G</w:t>
      </w:r>
      <w:r w:rsidR="009629DD" w:rsidRPr="009629DD">
        <w:rPr>
          <w:rFonts w:cs="Arial"/>
        </w:rPr>
        <w:t>eneration 1</w:t>
      </w:r>
      <w:r w:rsidR="00F533AB">
        <w:rPr>
          <w:rFonts w:cs="Arial"/>
        </w:rPr>
        <w:t xml:space="preserve"> and enter the results into Table 4.</w:t>
      </w:r>
      <w:r w:rsidR="009629DD" w:rsidRPr="009629DD">
        <w:rPr>
          <w:rFonts w:cs="Arial"/>
        </w:rPr>
        <w:t xml:space="preserve"> </w:t>
      </w:r>
    </w:p>
    <w:p w14:paraId="69FFB636" w14:textId="77777777" w:rsidR="00F533AB" w:rsidRDefault="00F533AB" w:rsidP="00F533AB">
      <w:pPr>
        <w:pStyle w:val="BodyText"/>
        <w:spacing w:line="240" w:lineRule="auto"/>
        <w:ind w:left="720"/>
        <w:jc w:val="both"/>
        <w:rPr>
          <w:rFonts w:cs="Arial"/>
        </w:rPr>
      </w:pPr>
    </w:p>
    <w:p w14:paraId="1F4FB412" w14:textId="2813AE25" w:rsidR="00F533AB" w:rsidRPr="00F533AB" w:rsidRDefault="00F533AB" w:rsidP="00F533AB">
      <w:pPr>
        <w:pStyle w:val="BodyText"/>
        <w:spacing w:line="240" w:lineRule="auto"/>
        <w:ind w:left="720"/>
        <w:jc w:val="center"/>
        <w:rPr>
          <w:rFonts w:cs="Arial"/>
        </w:rPr>
      </w:pPr>
      <w:r>
        <w:rPr>
          <w:rFonts w:cs="Arial"/>
          <w:b/>
        </w:rPr>
        <w:t>Table 4</w:t>
      </w:r>
      <w:r w:rsidRPr="00F533AB">
        <w:rPr>
          <w:rFonts w:cs="Arial"/>
          <w:b/>
        </w:rPr>
        <w:t xml:space="preserve">: </w:t>
      </w:r>
      <w:r>
        <w:rPr>
          <w:rFonts w:cs="Arial"/>
          <w:b/>
        </w:rPr>
        <w:t>Calculated Expected Genotype frequencies</w:t>
      </w:r>
    </w:p>
    <w:p w14:paraId="48697D71" w14:textId="11FE284D" w:rsidR="00F533AB" w:rsidRDefault="00F533AB" w:rsidP="00F533AB">
      <w:pPr>
        <w:pStyle w:val="BodyText"/>
        <w:spacing w:line="240" w:lineRule="auto"/>
        <w:ind w:left="720"/>
        <w:jc w:val="both"/>
        <w:rPr>
          <w:rFonts w:cs="Arial"/>
        </w:rPr>
      </w:pPr>
    </w:p>
    <w:tbl>
      <w:tblPr>
        <w:tblStyle w:val="TableGrid"/>
        <w:tblW w:w="0" w:type="auto"/>
        <w:jc w:val="center"/>
        <w:tblLook w:val="04A0" w:firstRow="1" w:lastRow="0" w:firstColumn="1" w:lastColumn="0" w:noHBand="0" w:noVBand="1"/>
      </w:tblPr>
      <w:tblGrid>
        <w:gridCol w:w="1483"/>
        <w:gridCol w:w="1152"/>
        <w:gridCol w:w="1152"/>
        <w:gridCol w:w="1152"/>
        <w:gridCol w:w="1152"/>
        <w:gridCol w:w="1152"/>
      </w:tblGrid>
      <w:tr w:rsidR="00F533AB" w:rsidRPr="00F533AB" w14:paraId="6144142E" w14:textId="77777777" w:rsidTr="00F533AB">
        <w:trPr>
          <w:trHeight w:val="576"/>
          <w:jc w:val="center"/>
        </w:trPr>
        <w:tc>
          <w:tcPr>
            <w:tcW w:w="1483" w:type="dxa"/>
            <w:vMerge w:val="restart"/>
            <w:shd w:val="clear" w:color="auto" w:fill="BFBFBF" w:themeFill="background1" w:themeFillShade="BF"/>
            <w:vAlign w:val="center"/>
          </w:tcPr>
          <w:p w14:paraId="78118238" w14:textId="77777777" w:rsidR="00F533AB" w:rsidRPr="00F533AB" w:rsidRDefault="00F533AB" w:rsidP="00F533AB">
            <w:pPr>
              <w:pStyle w:val="BodyText"/>
              <w:spacing w:line="240" w:lineRule="auto"/>
              <w:jc w:val="center"/>
              <w:rPr>
                <w:rFonts w:cs="Arial"/>
                <w:b/>
              </w:rPr>
            </w:pPr>
            <w:r w:rsidRPr="00F533AB">
              <w:rPr>
                <w:rFonts w:cs="Arial"/>
                <w:b/>
              </w:rPr>
              <w:t>Generation</w:t>
            </w:r>
          </w:p>
        </w:tc>
        <w:tc>
          <w:tcPr>
            <w:tcW w:w="2304" w:type="dxa"/>
            <w:gridSpan w:val="2"/>
            <w:shd w:val="clear" w:color="auto" w:fill="BFBFBF" w:themeFill="background1" w:themeFillShade="BF"/>
            <w:vAlign w:val="center"/>
          </w:tcPr>
          <w:p w14:paraId="5CE1D743" w14:textId="77777777" w:rsidR="00F533AB" w:rsidRPr="00F533AB" w:rsidRDefault="00F533AB" w:rsidP="00F533AB">
            <w:pPr>
              <w:pStyle w:val="BodyText"/>
              <w:spacing w:line="240" w:lineRule="auto"/>
              <w:jc w:val="center"/>
              <w:rPr>
                <w:rFonts w:cs="Arial"/>
                <w:b/>
              </w:rPr>
            </w:pPr>
            <w:r w:rsidRPr="00F533AB">
              <w:rPr>
                <w:rFonts w:cs="Arial"/>
                <w:b/>
              </w:rPr>
              <w:t>Allele Frequency</w:t>
            </w:r>
          </w:p>
          <w:p w14:paraId="5F0C0FA9" w14:textId="77777777" w:rsidR="00F533AB" w:rsidRPr="00F533AB" w:rsidRDefault="00F533AB" w:rsidP="00F533AB">
            <w:pPr>
              <w:pStyle w:val="BodyText"/>
              <w:spacing w:line="240" w:lineRule="auto"/>
              <w:jc w:val="center"/>
              <w:rPr>
                <w:rFonts w:cs="Arial"/>
                <w:b/>
              </w:rPr>
            </w:pPr>
            <w:r w:rsidRPr="00F533AB">
              <w:rPr>
                <w:rFonts w:cs="Arial"/>
                <w:b/>
              </w:rPr>
              <w:t>Observed</w:t>
            </w:r>
          </w:p>
        </w:tc>
        <w:tc>
          <w:tcPr>
            <w:tcW w:w="3456" w:type="dxa"/>
            <w:gridSpan w:val="3"/>
            <w:shd w:val="clear" w:color="auto" w:fill="BFBFBF" w:themeFill="background1" w:themeFillShade="BF"/>
            <w:vAlign w:val="center"/>
          </w:tcPr>
          <w:p w14:paraId="6CC1BCEE" w14:textId="77777777" w:rsidR="00F533AB" w:rsidRPr="00F533AB" w:rsidRDefault="00F533AB" w:rsidP="00F533AB">
            <w:pPr>
              <w:pStyle w:val="BodyText"/>
              <w:spacing w:line="240" w:lineRule="auto"/>
              <w:jc w:val="center"/>
              <w:rPr>
                <w:rFonts w:cs="Arial"/>
                <w:b/>
              </w:rPr>
            </w:pPr>
            <w:r w:rsidRPr="00F533AB">
              <w:rPr>
                <w:rFonts w:cs="Arial"/>
                <w:b/>
              </w:rPr>
              <w:t>Genotype Frequency</w:t>
            </w:r>
          </w:p>
          <w:p w14:paraId="5F79DDEF" w14:textId="77777777" w:rsidR="00F533AB" w:rsidRPr="00F533AB" w:rsidRDefault="00F533AB" w:rsidP="00F533AB">
            <w:pPr>
              <w:pStyle w:val="BodyText"/>
              <w:spacing w:line="240" w:lineRule="auto"/>
              <w:jc w:val="center"/>
              <w:rPr>
                <w:rFonts w:cs="Arial"/>
                <w:b/>
              </w:rPr>
            </w:pPr>
            <w:r w:rsidRPr="00F533AB">
              <w:rPr>
                <w:rFonts w:cs="Arial"/>
                <w:b/>
              </w:rPr>
              <w:t>Expected</w:t>
            </w:r>
          </w:p>
        </w:tc>
      </w:tr>
      <w:tr w:rsidR="00F533AB" w:rsidRPr="00F533AB" w14:paraId="5FF2FE89" w14:textId="77777777" w:rsidTr="00F533AB">
        <w:trPr>
          <w:trHeight w:val="432"/>
          <w:jc w:val="center"/>
        </w:trPr>
        <w:tc>
          <w:tcPr>
            <w:tcW w:w="1483" w:type="dxa"/>
            <w:vMerge/>
            <w:shd w:val="clear" w:color="auto" w:fill="BFBFBF" w:themeFill="background1" w:themeFillShade="BF"/>
          </w:tcPr>
          <w:p w14:paraId="0BC71A4E" w14:textId="77777777" w:rsidR="00F533AB" w:rsidRPr="00F533AB" w:rsidRDefault="00F533AB" w:rsidP="006A2F9A">
            <w:pPr>
              <w:pStyle w:val="BodyText"/>
              <w:spacing w:line="240" w:lineRule="auto"/>
              <w:jc w:val="center"/>
              <w:rPr>
                <w:rFonts w:cs="Arial"/>
                <w:b/>
              </w:rPr>
            </w:pPr>
          </w:p>
        </w:tc>
        <w:tc>
          <w:tcPr>
            <w:tcW w:w="1152" w:type="dxa"/>
            <w:shd w:val="clear" w:color="auto" w:fill="BFBFBF" w:themeFill="background1" w:themeFillShade="BF"/>
            <w:vAlign w:val="center"/>
          </w:tcPr>
          <w:p w14:paraId="55248E86" w14:textId="77777777" w:rsidR="00F533AB" w:rsidRPr="00F533AB" w:rsidRDefault="00F533AB" w:rsidP="00F533AB">
            <w:pPr>
              <w:pStyle w:val="BodyText"/>
              <w:spacing w:line="240" w:lineRule="auto"/>
              <w:jc w:val="center"/>
              <w:rPr>
                <w:rFonts w:cs="Arial"/>
                <w:b/>
              </w:rPr>
            </w:pPr>
            <w:r w:rsidRPr="00F533AB">
              <w:rPr>
                <w:rFonts w:cs="Arial"/>
                <w:b/>
              </w:rPr>
              <w:t>R (p)</w:t>
            </w:r>
          </w:p>
        </w:tc>
        <w:tc>
          <w:tcPr>
            <w:tcW w:w="1152" w:type="dxa"/>
            <w:shd w:val="clear" w:color="auto" w:fill="BFBFBF" w:themeFill="background1" w:themeFillShade="BF"/>
            <w:vAlign w:val="center"/>
          </w:tcPr>
          <w:p w14:paraId="767C8AA9" w14:textId="77777777" w:rsidR="00F533AB" w:rsidRPr="00F533AB" w:rsidRDefault="00F533AB" w:rsidP="00F533AB">
            <w:pPr>
              <w:pStyle w:val="BodyText"/>
              <w:spacing w:line="240" w:lineRule="auto"/>
              <w:jc w:val="center"/>
              <w:rPr>
                <w:rFonts w:cs="Arial"/>
                <w:b/>
              </w:rPr>
            </w:pPr>
            <w:r w:rsidRPr="00F533AB">
              <w:rPr>
                <w:rFonts w:cs="Arial"/>
                <w:b/>
              </w:rPr>
              <w:t>r (q)</w:t>
            </w:r>
          </w:p>
        </w:tc>
        <w:tc>
          <w:tcPr>
            <w:tcW w:w="1152" w:type="dxa"/>
            <w:shd w:val="clear" w:color="auto" w:fill="BFBFBF" w:themeFill="background1" w:themeFillShade="BF"/>
            <w:vAlign w:val="center"/>
          </w:tcPr>
          <w:p w14:paraId="22E06963" w14:textId="77777777" w:rsidR="00F533AB" w:rsidRPr="00F533AB" w:rsidRDefault="00F533AB" w:rsidP="00F533AB">
            <w:pPr>
              <w:pStyle w:val="BodyText"/>
              <w:spacing w:line="240" w:lineRule="auto"/>
              <w:jc w:val="center"/>
              <w:rPr>
                <w:rFonts w:cs="Arial"/>
                <w:b/>
              </w:rPr>
            </w:pPr>
            <w:r w:rsidRPr="00F533AB">
              <w:rPr>
                <w:rFonts w:cs="Arial"/>
                <w:b/>
              </w:rPr>
              <w:t>p</w:t>
            </w:r>
            <w:r w:rsidRPr="00F533AB">
              <w:rPr>
                <w:rFonts w:cs="Arial"/>
                <w:b/>
                <w:vertAlign w:val="superscript"/>
              </w:rPr>
              <w:t>2</w:t>
            </w:r>
          </w:p>
        </w:tc>
        <w:tc>
          <w:tcPr>
            <w:tcW w:w="1152" w:type="dxa"/>
            <w:shd w:val="clear" w:color="auto" w:fill="BFBFBF" w:themeFill="background1" w:themeFillShade="BF"/>
            <w:vAlign w:val="center"/>
          </w:tcPr>
          <w:p w14:paraId="1637B556" w14:textId="77777777" w:rsidR="00F533AB" w:rsidRPr="00F533AB" w:rsidRDefault="00F533AB" w:rsidP="00F533AB">
            <w:pPr>
              <w:pStyle w:val="BodyText"/>
              <w:spacing w:line="240" w:lineRule="auto"/>
              <w:jc w:val="center"/>
              <w:rPr>
                <w:rFonts w:cs="Arial"/>
                <w:b/>
              </w:rPr>
            </w:pPr>
            <w:r w:rsidRPr="00F533AB">
              <w:rPr>
                <w:rFonts w:cs="Arial"/>
                <w:b/>
              </w:rPr>
              <w:t>2pq</w:t>
            </w:r>
          </w:p>
        </w:tc>
        <w:tc>
          <w:tcPr>
            <w:tcW w:w="1152" w:type="dxa"/>
            <w:shd w:val="clear" w:color="auto" w:fill="BFBFBF" w:themeFill="background1" w:themeFillShade="BF"/>
            <w:vAlign w:val="center"/>
          </w:tcPr>
          <w:p w14:paraId="72346AD2" w14:textId="77777777" w:rsidR="00F533AB" w:rsidRPr="00F533AB" w:rsidRDefault="00F533AB" w:rsidP="00F533AB">
            <w:pPr>
              <w:pStyle w:val="BodyText"/>
              <w:spacing w:line="240" w:lineRule="auto"/>
              <w:jc w:val="center"/>
              <w:rPr>
                <w:rFonts w:cs="Arial"/>
                <w:b/>
              </w:rPr>
            </w:pPr>
            <w:r w:rsidRPr="00F533AB">
              <w:rPr>
                <w:rFonts w:cs="Arial"/>
                <w:b/>
              </w:rPr>
              <w:t>q</w:t>
            </w:r>
            <w:r w:rsidRPr="00F533AB">
              <w:rPr>
                <w:rFonts w:cs="Arial"/>
                <w:b/>
                <w:vertAlign w:val="superscript"/>
              </w:rPr>
              <w:t>2</w:t>
            </w:r>
          </w:p>
        </w:tc>
      </w:tr>
      <w:tr w:rsidR="00F533AB" w:rsidRPr="00F533AB" w14:paraId="01FD4124" w14:textId="77777777" w:rsidTr="00F533AB">
        <w:trPr>
          <w:trHeight w:val="576"/>
          <w:jc w:val="center"/>
        </w:trPr>
        <w:tc>
          <w:tcPr>
            <w:tcW w:w="1483" w:type="dxa"/>
            <w:vAlign w:val="center"/>
          </w:tcPr>
          <w:p w14:paraId="081BBE8A" w14:textId="77777777" w:rsidR="00F533AB" w:rsidRPr="00F533AB" w:rsidRDefault="00F533AB" w:rsidP="00F533AB">
            <w:pPr>
              <w:pStyle w:val="BodyText"/>
              <w:spacing w:line="240" w:lineRule="auto"/>
              <w:jc w:val="center"/>
              <w:rPr>
                <w:rFonts w:cs="Arial"/>
                <w:b/>
              </w:rPr>
            </w:pPr>
            <w:r w:rsidRPr="00F533AB">
              <w:rPr>
                <w:rFonts w:cs="Arial"/>
                <w:b/>
              </w:rPr>
              <w:t>0</w:t>
            </w:r>
          </w:p>
        </w:tc>
        <w:tc>
          <w:tcPr>
            <w:tcW w:w="1152" w:type="dxa"/>
            <w:vAlign w:val="center"/>
          </w:tcPr>
          <w:p w14:paraId="2D1957F9" w14:textId="77777777" w:rsidR="00F533AB" w:rsidRPr="00F533AB" w:rsidRDefault="00F533AB" w:rsidP="00F533AB">
            <w:pPr>
              <w:pStyle w:val="BodyText"/>
              <w:spacing w:line="240" w:lineRule="auto"/>
              <w:jc w:val="center"/>
              <w:rPr>
                <w:rFonts w:cs="Arial"/>
              </w:rPr>
            </w:pPr>
            <w:r w:rsidRPr="00F533AB">
              <w:rPr>
                <w:rFonts w:cs="Arial"/>
              </w:rPr>
              <w:t>0.5</w:t>
            </w:r>
          </w:p>
        </w:tc>
        <w:tc>
          <w:tcPr>
            <w:tcW w:w="1152" w:type="dxa"/>
            <w:vAlign w:val="center"/>
          </w:tcPr>
          <w:p w14:paraId="4050A9CD" w14:textId="77777777" w:rsidR="00F533AB" w:rsidRPr="00F533AB" w:rsidRDefault="00F533AB" w:rsidP="00F533AB">
            <w:pPr>
              <w:pStyle w:val="BodyText"/>
              <w:spacing w:line="240" w:lineRule="auto"/>
              <w:jc w:val="center"/>
              <w:rPr>
                <w:rFonts w:cs="Arial"/>
              </w:rPr>
            </w:pPr>
            <w:r w:rsidRPr="00F533AB">
              <w:rPr>
                <w:rFonts w:cs="Arial"/>
              </w:rPr>
              <w:t>0.5</w:t>
            </w:r>
          </w:p>
        </w:tc>
        <w:tc>
          <w:tcPr>
            <w:tcW w:w="1152" w:type="dxa"/>
            <w:vAlign w:val="center"/>
          </w:tcPr>
          <w:p w14:paraId="718EE13E" w14:textId="17AB0091" w:rsidR="00F533AB" w:rsidRPr="00F533AB" w:rsidRDefault="00F533AB" w:rsidP="00F533AB">
            <w:pPr>
              <w:pStyle w:val="BodyText"/>
              <w:spacing w:line="240" w:lineRule="auto"/>
              <w:jc w:val="center"/>
              <w:rPr>
                <w:rFonts w:cs="Arial"/>
              </w:rPr>
            </w:pPr>
            <w:r>
              <w:rPr>
                <w:rFonts w:cs="Arial"/>
              </w:rPr>
              <w:t>0</w:t>
            </w:r>
            <w:r w:rsidRPr="00F533AB">
              <w:rPr>
                <w:rFonts w:cs="Arial"/>
              </w:rPr>
              <w:t>.25</w:t>
            </w:r>
          </w:p>
        </w:tc>
        <w:tc>
          <w:tcPr>
            <w:tcW w:w="1152" w:type="dxa"/>
            <w:vAlign w:val="center"/>
          </w:tcPr>
          <w:p w14:paraId="1163FFDD" w14:textId="164172CD" w:rsidR="00F533AB" w:rsidRPr="00F533AB" w:rsidRDefault="00F533AB" w:rsidP="00F533AB">
            <w:pPr>
              <w:pStyle w:val="BodyText"/>
              <w:spacing w:line="240" w:lineRule="auto"/>
              <w:jc w:val="center"/>
              <w:rPr>
                <w:rFonts w:cs="Arial"/>
              </w:rPr>
            </w:pPr>
            <w:r>
              <w:rPr>
                <w:rFonts w:cs="Arial"/>
              </w:rPr>
              <w:t>0</w:t>
            </w:r>
            <w:r w:rsidRPr="00F533AB">
              <w:rPr>
                <w:rFonts w:cs="Arial"/>
              </w:rPr>
              <w:t>.5</w:t>
            </w:r>
          </w:p>
        </w:tc>
        <w:tc>
          <w:tcPr>
            <w:tcW w:w="1152" w:type="dxa"/>
            <w:vAlign w:val="center"/>
          </w:tcPr>
          <w:p w14:paraId="445B69F9" w14:textId="67DDD7D2" w:rsidR="00F533AB" w:rsidRPr="00F533AB" w:rsidRDefault="00F533AB" w:rsidP="00F533AB">
            <w:pPr>
              <w:pStyle w:val="BodyText"/>
              <w:spacing w:line="240" w:lineRule="auto"/>
              <w:jc w:val="center"/>
              <w:rPr>
                <w:rFonts w:cs="Arial"/>
              </w:rPr>
            </w:pPr>
            <w:r>
              <w:rPr>
                <w:rFonts w:cs="Arial"/>
              </w:rPr>
              <w:t>0</w:t>
            </w:r>
            <w:r w:rsidRPr="00F533AB">
              <w:rPr>
                <w:rFonts w:cs="Arial"/>
              </w:rPr>
              <w:t>.25</w:t>
            </w:r>
          </w:p>
        </w:tc>
      </w:tr>
      <w:tr w:rsidR="008E01D7" w:rsidRPr="00F533AB" w14:paraId="6D822288" w14:textId="77777777" w:rsidTr="004C32FE">
        <w:trPr>
          <w:trHeight w:val="576"/>
          <w:jc w:val="center"/>
        </w:trPr>
        <w:tc>
          <w:tcPr>
            <w:tcW w:w="1483" w:type="dxa"/>
            <w:vAlign w:val="center"/>
          </w:tcPr>
          <w:p w14:paraId="6BB8A0B9" w14:textId="77777777" w:rsidR="008E01D7" w:rsidRPr="00F533AB" w:rsidRDefault="008E01D7" w:rsidP="008E01D7">
            <w:pPr>
              <w:pStyle w:val="BodyText"/>
              <w:spacing w:line="240" w:lineRule="auto"/>
              <w:jc w:val="center"/>
              <w:rPr>
                <w:rFonts w:cs="Arial"/>
                <w:b/>
              </w:rPr>
            </w:pPr>
            <w:r w:rsidRPr="00F533AB">
              <w:rPr>
                <w:rFonts w:cs="Arial"/>
                <w:b/>
              </w:rPr>
              <w:t>1</w:t>
            </w:r>
          </w:p>
        </w:tc>
        <w:tc>
          <w:tcPr>
            <w:tcW w:w="1152" w:type="dxa"/>
            <w:vAlign w:val="center"/>
          </w:tcPr>
          <w:p w14:paraId="25FA2F5F" w14:textId="2B8FE0AB" w:rsidR="008E01D7" w:rsidRPr="00F533AB" w:rsidRDefault="008E01D7" w:rsidP="008E01D7">
            <w:pPr>
              <w:pStyle w:val="BodyText"/>
              <w:spacing w:line="240" w:lineRule="auto"/>
              <w:jc w:val="center"/>
              <w:rPr>
                <w:rFonts w:cs="Arial"/>
              </w:rPr>
            </w:pPr>
            <w:r>
              <w:rPr>
                <w:rFonts w:cs="Arial"/>
                <w:b/>
                <w:color w:val="FF0000"/>
              </w:rPr>
              <w:t>0</w:t>
            </w:r>
            <w:r w:rsidRPr="00103816">
              <w:rPr>
                <w:rFonts w:cs="Arial"/>
                <w:b/>
                <w:color w:val="FF0000"/>
              </w:rPr>
              <w:t>.3</w:t>
            </w:r>
          </w:p>
        </w:tc>
        <w:tc>
          <w:tcPr>
            <w:tcW w:w="1152" w:type="dxa"/>
            <w:vAlign w:val="center"/>
          </w:tcPr>
          <w:p w14:paraId="09F82801" w14:textId="6181E6D9" w:rsidR="008E01D7" w:rsidRPr="00F533AB" w:rsidRDefault="008E01D7" w:rsidP="008E01D7">
            <w:pPr>
              <w:pStyle w:val="BodyText"/>
              <w:spacing w:line="240" w:lineRule="auto"/>
              <w:jc w:val="center"/>
              <w:rPr>
                <w:rFonts w:cs="Arial"/>
              </w:rPr>
            </w:pPr>
            <w:r>
              <w:rPr>
                <w:rFonts w:cs="Arial"/>
                <w:b/>
                <w:color w:val="FF0000"/>
              </w:rPr>
              <w:t>0</w:t>
            </w:r>
            <w:r w:rsidRPr="00103816">
              <w:rPr>
                <w:rFonts w:cs="Arial"/>
                <w:b/>
                <w:color w:val="FF0000"/>
              </w:rPr>
              <w:t>.7</w:t>
            </w:r>
          </w:p>
        </w:tc>
        <w:tc>
          <w:tcPr>
            <w:tcW w:w="1152" w:type="dxa"/>
          </w:tcPr>
          <w:p w14:paraId="102375B3" w14:textId="77777777" w:rsidR="008E01D7" w:rsidRPr="00F533AB" w:rsidRDefault="008E01D7" w:rsidP="008E01D7">
            <w:pPr>
              <w:pStyle w:val="BodyText"/>
              <w:spacing w:line="240" w:lineRule="auto"/>
              <w:jc w:val="both"/>
              <w:rPr>
                <w:rFonts w:cs="Arial"/>
              </w:rPr>
            </w:pPr>
          </w:p>
        </w:tc>
        <w:tc>
          <w:tcPr>
            <w:tcW w:w="1152" w:type="dxa"/>
          </w:tcPr>
          <w:p w14:paraId="3B670482" w14:textId="77777777" w:rsidR="008E01D7" w:rsidRPr="00F533AB" w:rsidRDefault="008E01D7" w:rsidP="008E01D7">
            <w:pPr>
              <w:pStyle w:val="BodyText"/>
              <w:spacing w:line="240" w:lineRule="auto"/>
              <w:jc w:val="both"/>
              <w:rPr>
                <w:rFonts w:cs="Arial"/>
              </w:rPr>
            </w:pPr>
          </w:p>
        </w:tc>
        <w:tc>
          <w:tcPr>
            <w:tcW w:w="1152" w:type="dxa"/>
          </w:tcPr>
          <w:p w14:paraId="7A24B6B4" w14:textId="77777777" w:rsidR="008E01D7" w:rsidRPr="00F533AB" w:rsidRDefault="008E01D7" w:rsidP="008E01D7">
            <w:pPr>
              <w:pStyle w:val="BodyText"/>
              <w:spacing w:line="240" w:lineRule="auto"/>
              <w:jc w:val="both"/>
              <w:rPr>
                <w:rFonts w:cs="Arial"/>
              </w:rPr>
            </w:pPr>
          </w:p>
        </w:tc>
      </w:tr>
    </w:tbl>
    <w:p w14:paraId="728AD730" w14:textId="25401D89" w:rsidR="008E01D7" w:rsidRDefault="008E01D7" w:rsidP="008E01D7">
      <w:pPr>
        <w:pStyle w:val="BodyText"/>
        <w:spacing w:line="240" w:lineRule="auto"/>
        <w:ind w:left="720"/>
        <w:jc w:val="both"/>
        <w:rPr>
          <w:rFonts w:cs="Arial"/>
        </w:rPr>
      </w:pPr>
    </w:p>
    <w:p w14:paraId="27B9E01F" w14:textId="77777777" w:rsidR="008E01D7" w:rsidRDefault="008E01D7" w:rsidP="008E01D7">
      <w:pPr>
        <w:pStyle w:val="BodyText"/>
        <w:spacing w:line="240" w:lineRule="auto"/>
        <w:ind w:left="720"/>
        <w:jc w:val="both"/>
        <w:rPr>
          <w:rFonts w:cs="Arial"/>
        </w:rPr>
      </w:pPr>
    </w:p>
    <w:p w14:paraId="76707BEA" w14:textId="540F85BF" w:rsidR="00F533AB" w:rsidRDefault="00F533AB" w:rsidP="00A66F14">
      <w:pPr>
        <w:pStyle w:val="BodyText"/>
        <w:numPr>
          <w:ilvl w:val="0"/>
          <w:numId w:val="32"/>
        </w:numPr>
        <w:spacing w:line="240" w:lineRule="auto"/>
        <w:jc w:val="both"/>
        <w:rPr>
          <w:rFonts w:cs="Arial"/>
        </w:rPr>
      </w:pPr>
      <w:r>
        <w:rPr>
          <w:rFonts w:cs="Arial"/>
        </w:rPr>
        <w:t>Compare the Expected Genotype Frequencies from Table 4 to the Observed Genotype Frequencies from Table 3 for Generation 1.</w:t>
      </w:r>
    </w:p>
    <w:p w14:paraId="2B7CB217" w14:textId="77777777" w:rsidR="00F533AB" w:rsidRDefault="00F533AB" w:rsidP="00F533AB">
      <w:pPr>
        <w:pStyle w:val="BodyText"/>
        <w:spacing w:line="240" w:lineRule="auto"/>
        <w:ind w:left="1440"/>
        <w:jc w:val="both"/>
        <w:rPr>
          <w:rFonts w:cs="Arial"/>
        </w:rPr>
      </w:pPr>
    </w:p>
    <w:p w14:paraId="232A5C16" w14:textId="77777777" w:rsidR="000E3F10" w:rsidRDefault="009629DD" w:rsidP="00F533AB">
      <w:pPr>
        <w:pStyle w:val="BodyText"/>
        <w:numPr>
          <w:ilvl w:val="1"/>
          <w:numId w:val="28"/>
        </w:numPr>
        <w:spacing w:line="240" w:lineRule="auto"/>
        <w:jc w:val="both"/>
        <w:rPr>
          <w:rFonts w:cs="Arial"/>
        </w:rPr>
      </w:pPr>
      <w:r w:rsidRPr="009629DD">
        <w:rPr>
          <w:rFonts w:cs="Arial"/>
        </w:rPr>
        <w:t>Do your expected frequencies match your observed frequencies?</w:t>
      </w:r>
    </w:p>
    <w:p w14:paraId="0D57ECAA" w14:textId="4C53C55F" w:rsidR="000E3F10" w:rsidRDefault="000E3F10" w:rsidP="000E3F10">
      <w:pPr>
        <w:pStyle w:val="BodyText"/>
        <w:spacing w:line="240" w:lineRule="auto"/>
        <w:ind w:left="1440"/>
        <w:jc w:val="both"/>
        <w:rPr>
          <w:rFonts w:cs="Arial"/>
        </w:rPr>
      </w:pPr>
    </w:p>
    <w:p w14:paraId="44C7BA15" w14:textId="77777777" w:rsidR="008E01D7" w:rsidRDefault="008E01D7" w:rsidP="000E3F10">
      <w:pPr>
        <w:pStyle w:val="BodyText"/>
        <w:spacing w:line="240" w:lineRule="auto"/>
        <w:ind w:left="1440"/>
        <w:jc w:val="both"/>
        <w:rPr>
          <w:rFonts w:cs="Arial"/>
        </w:rPr>
      </w:pPr>
    </w:p>
    <w:p w14:paraId="5A2B64F5" w14:textId="4DCCF88C" w:rsidR="000E3F10" w:rsidRDefault="000E3F10" w:rsidP="000E3F10">
      <w:pPr>
        <w:pStyle w:val="BodyText"/>
        <w:spacing w:line="240" w:lineRule="auto"/>
        <w:ind w:left="1440"/>
        <w:jc w:val="both"/>
        <w:rPr>
          <w:rFonts w:cs="Arial"/>
        </w:rPr>
      </w:pPr>
    </w:p>
    <w:p w14:paraId="4B680221" w14:textId="77777777" w:rsidR="000E3F10" w:rsidRDefault="000E3F10" w:rsidP="000E3F10">
      <w:pPr>
        <w:pStyle w:val="BodyText"/>
        <w:spacing w:line="240" w:lineRule="auto"/>
        <w:ind w:left="1440"/>
        <w:jc w:val="both"/>
        <w:rPr>
          <w:rFonts w:cs="Arial"/>
        </w:rPr>
      </w:pPr>
    </w:p>
    <w:p w14:paraId="485C7ACE" w14:textId="6C983710" w:rsidR="00684E5F" w:rsidRDefault="000E3F10" w:rsidP="00F533AB">
      <w:pPr>
        <w:pStyle w:val="BodyText"/>
        <w:numPr>
          <w:ilvl w:val="1"/>
          <w:numId w:val="28"/>
        </w:numPr>
        <w:spacing w:line="240" w:lineRule="auto"/>
        <w:jc w:val="both"/>
        <w:rPr>
          <w:rFonts w:cs="Arial"/>
        </w:rPr>
      </w:pPr>
      <w:r>
        <w:rPr>
          <w:rFonts w:cs="Arial"/>
        </w:rPr>
        <w:t>Suggest</w:t>
      </w:r>
      <w:r w:rsidR="009629DD" w:rsidRPr="009629DD">
        <w:rPr>
          <w:rFonts w:cs="Arial"/>
        </w:rPr>
        <w:t xml:space="preserve"> </w:t>
      </w:r>
      <w:r>
        <w:rPr>
          <w:rFonts w:cs="Arial"/>
        </w:rPr>
        <w:t>a reason for why</w:t>
      </w:r>
      <w:r w:rsidR="009629DD" w:rsidRPr="009629DD">
        <w:rPr>
          <w:rFonts w:cs="Arial"/>
        </w:rPr>
        <w:t xml:space="preserve"> </w:t>
      </w:r>
      <w:r>
        <w:rPr>
          <w:rFonts w:cs="Arial"/>
        </w:rPr>
        <w:t>the frequencies do (or do not) match.</w:t>
      </w:r>
    </w:p>
    <w:p w14:paraId="4C1C6823" w14:textId="78D3D29E" w:rsidR="000E3F10" w:rsidRDefault="000E3F10" w:rsidP="000E3F10">
      <w:pPr>
        <w:pStyle w:val="BodyText"/>
        <w:spacing w:line="240" w:lineRule="auto"/>
        <w:ind w:left="720"/>
        <w:jc w:val="both"/>
        <w:rPr>
          <w:rFonts w:cs="Arial"/>
        </w:rPr>
      </w:pPr>
    </w:p>
    <w:p w14:paraId="7143E850" w14:textId="55343B13" w:rsidR="000E3F10" w:rsidRDefault="000E3F10" w:rsidP="000E3F10">
      <w:pPr>
        <w:pStyle w:val="BodyText"/>
        <w:spacing w:line="240" w:lineRule="auto"/>
        <w:ind w:left="720"/>
        <w:jc w:val="both"/>
        <w:rPr>
          <w:rFonts w:cs="Arial"/>
        </w:rPr>
      </w:pPr>
    </w:p>
    <w:p w14:paraId="4FCB250A" w14:textId="088A657D" w:rsidR="000E3F10" w:rsidRDefault="000E3F10" w:rsidP="000E3F10">
      <w:pPr>
        <w:pStyle w:val="BodyText"/>
        <w:spacing w:line="240" w:lineRule="auto"/>
        <w:ind w:left="720"/>
        <w:jc w:val="both"/>
        <w:rPr>
          <w:rFonts w:cs="Arial"/>
        </w:rPr>
      </w:pPr>
    </w:p>
    <w:p w14:paraId="40641EC3" w14:textId="3F4E8668" w:rsidR="00DB190B" w:rsidRDefault="00DB190B" w:rsidP="000E3F10">
      <w:pPr>
        <w:pStyle w:val="BodyText"/>
        <w:spacing w:line="240" w:lineRule="auto"/>
        <w:ind w:left="720"/>
        <w:jc w:val="both"/>
        <w:rPr>
          <w:rFonts w:cs="Arial"/>
        </w:rPr>
      </w:pPr>
    </w:p>
    <w:p w14:paraId="428720FE" w14:textId="77DB839B" w:rsidR="00DB190B" w:rsidRDefault="00DB190B" w:rsidP="000E3F10">
      <w:pPr>
        <w:pStyle w:val="BodyText"/>
        <w:spacing w:line="240" w:lineRule="auto"/>
        <w:ind w:left="720"/>
        <w:jc w:val="both"/>
        <w:rPr>
          <w:rFonts w:cs="Arial"/>
        </w:rPr>
      </w:pPr>
    </w:p>
    <w:p w14:paraId="3B54C633" w14:textId="5ACDE1C1" w:rsidR="00DB190B" w:rsidRDefault="00DB190B" w:rsidP="000E3F10">
      <w:pPr>
        <w:pStyle w:val="BodyText"/>
        <w:spacing w:line="240" w:lineRule="auto"/>
        <w:ind w:left="720"/>
        <w:jc w:val="both"/>
        <w:rPr>
          <w:rFonts w:cs="Arial"/>
        </w:rPr>
      </w:pPr>
    </w:p>
    <w:p w14:paraId="275AA0A7" w14:textId="07328B56" w:rsidR="00DB190B" w:rsidRDefault="00DB190B" w:rsidP="000E3F10">
      <w:pPr>
        <w:pStyle w:val="BodyText"/>
        <w:spacing w:line="240" w:lineRule="auto"/>
        <w:ind w:left="720"/>
        <w:jc w:val="both"/>
        <w:rPr>
          <w:rFonts w:cs="Arial"/>
        </w:rPr>
      </w:pPr>
    </w:p>
    <w:p w14:paraId="39182335" w14:textId="5FA88B0A" w:rsidR="008E01D7" w:rsidRDefault="008E01D7" w:rsidP="000E3F10">
      <w:pPr>
        <w:pStyle w:val="BodyText"/>
        <w:spacing w:line="240" w:lineRule="auto"/>
        <w:ind w:left="720"/>
        <w:jc w:val="both"/>
        <w:rPr>
          <w:rFonts w:cs="Arial"/>
        </w:rPr>
      </w:pPr>
    </w:p>
    <w:p w14:paraId="5FEAF910" w14:textId="77777777" w:rsidR="008E01D7" w:rsidRDefault="008E01D7" w:rsidP="000E3F10">
      <w:pPr>
        <w:pStyle w:val="BodyText"/>
        <w:spacing w:line="240" w:lineRule="auto"/>
        <w:ind w:left="720"/>
        <w:jc w:val="both"/>
        <w:rPr>
          <w:rFonts w:cs="Arial"/>
        </w:rPr>
      </w:pPr>
    </w:p>
    <w:p w14:paraId="3181439C" w14:textId="3F4B7B83" w:rsidR="00DB190B" w:rsidRDefault="00DB190B" w:rsidP="000E3F10">
      <w:pPr>
        <w:pStyle w:val="BodyText"/>
        <w:spacing w:line="240" w:lineRule="auto"/>
        <w:ind w:left="720"/>
        <w:jc w:val="both"/>
        <w:rPr>
          <w:rFonts w:cs="Arial"/>
        </w:rPr>
      </w:pPr>
    </w:p>
    <w:p w14:paraId="4DCE1E71" w14:textId="76A0B27C" w:rsidR="00DB190B" w:rsidRDefault="00DB190B" w:rsidP="000E3F10">
      <w:pPr>
        <w:pStyle w:val="BodyText"/>
        <w:spacing w:line="240" w:lineRule="auto"/>
        <w:ind w:left="720"/>
        <w:jc w:val="both"/>
        <w:rPr>
          <w:rFonts w:cs="Arial"/>
        </w:rPr>
      </w:pPr>
    </w:p>
    <w:p w14:paraId="0DEC403A" w14:textId="2471F7CA" w:rsidR="00DB190B" w:rsidRDefault="00DB190B" w:rsidP="000E3F10">
      <w:pPr>
        <w:pStyle w:val="BodyText"/>
        <w:spacing w:line="240" w:lineRule="auto"/>
        <w:ind w:left="720"/>
        <w:jc w:val="both"/>
        <w:rPr>
          <w:rFonts w:cs="Arial"/>
        </w:rPr>
      </w:pPr>
    </w:p>
    <w:p w14:paraId="433BB6DB" w14:textId="77777777" w:rsidR="00DB190B" w:rsidRDefault="00DB190B" w:rsidP="000E3F10">
      <w:pPr>
        <w:pStyle w:val="BodyText"/>
        <w:spacing w:line="240" w:lineRule="auto"/>
        <w:ind w:left="720"/>
        <w:jc w:val="both"/>
        <w:rPr>
          <w:rFonts w:cs="Arial"/>
        </w:rPr>
      </w:pPr>
    </w:p>
    <w:p w14:paraId="0D63E339" w14:textId="3823E647" w:rsidR="00DB190B" w:rsidRDefault="00DB190B" w:rsidP="000E3F10">
      <w:pPr>
        <w:pStyle w:val="BodyText"/>
        <w:spacing w:line="240" w:lineRule="auto"/>
        <w:ind w:left="720"/>
        <w:jc w:val="both"/>
        <w:rPr>
          <w:rFonts w:cs="Arial"/>
        </w:rPr>
      </w:pPr>
    </w:p>
    <w:p w14:paraId="544614D9" w14:textId="115B0905" w:rsidR="00DB190B" w:rsidRDefault="00DB190B" w:rsidP="000E3F10">
      <w:pPr>
        <w:pStyle w:val="BodyText"/>
        <w:spacing w:line="240" w:lineRule="auto"/>
        <w:ind w:left="720"/>
        <w:jc w:val="both"/>
        <w:rPr>
          <w:rFonts w:cs="Arial"/>
        </w:rPr>
      </w:pPr>
    </w:p>
    <w:p w14:paraId="6C75CED8" w14:textId="4C6FBC8F" w:rsidR="00DB190B" w:rsidRDefault="00DB190B" w:rsidP="000E3F10">
      <w:pPr>
        <w:pStyle w:val="BodyText"/>
        <w:spacing w:line="240" w:lineRule="auto"/>
        <w:ind w:left="720"/>
        <w:jc w:val="both"/>
        <w:rPr>
          <w:rFonts w:cs="Arial"/>
        </w:rPr>
      </w:pPr>
    </w:p>
    <w:p w14:paraId="75A191B0" w14:textId="76E23EF0" w:rsidR="00DB190B" w:rsidRDefault="00DB190B" w:rsidP="000E3F10">
      <w:pPr>
        <w:pStyle w:val="BodyText"/>
        <w:spacing w:line="240" w:lineRule="auto"/>
        <w:ind w:left="720"/>
        <w:jc w:val="both"/>
        <w:rPr>
          <w:rFonts w:cs="Arial"/>
        </w:rPr>
      </w:pPr>
    </w:p>
    <w:p w14:paraId="6095846E" w14:textId="06E11855" w:rsidR="00DB190B" w:rsidRDefault="00DB190B" w:rsidP="000E3F10">
      <w:pPr>
        <w:pStyle w:val="BodyText"/>
        <w:spacing w:line="240" w:lineRule="auto"/>
        <w:ind w:left="720"/>
        <w:jc w:val="both"/>
        <w:rPr>
          <w:rFonts w:cs="Arial"/>
        </w:rPr>
      </w:pPr>
    </w:p>
    <w:p w14:paraId="046F2390" w14:textId="360D80C7" w:rsidR="00DB190B" w:rsidRDefault="00DB190B" w:rsidP="000E3F10">
      <w:pPr>
        <w:pStyle w:val="BodyText"/>
        <w:spacing w:line="240" w:lineRule="auto"/>
        <w:ind w:left="720"/>
        <w:jc w:val="both"/>
        <w:rPr>
          <w:rFonts w:cs="Arial"/>
        </w:rPr>
      </w:pPr>
    </w:p>
    <w:p w14:paraId="3F121E1F" w14:textId="77777777" w:rsidR="00DB190B" w:rsidRDefault="00DB190B" w:rsidP="000E3F10">
      <w:pPr>
        <w:pStyle w:val="BodyText"/>
        <w:spacing w:line="240" w:lineRule="auto"/>
        <w:ind w:left="720"/>
        <w:jc w:val="both"/>
        <w:rPr>
          <w:rFonts w:cs="Arial"/>
        </w:rPr>
      </w:pPr>
    </w:p>
    <w:p w14:paraId="4B17843E" w14:textId="4D34C5F4" w:rsidR="000E3F10" w:rsidRDefault="000E3F10" w:rsidP="000E3F10">
      <w:pPr>
        <w:pStyle w:val="BodyText"/>
        <w:spacing w:line="240" w:lineRule="auto"/>
        <w:ind w:left="720"/>
        <w:jc w:val="both"/>
        <w:rPr>
          <w:rFonts w:cs="Arial"/>
        </w:rPr>
      </w:pPr>
    </w:p>
    <w:p w14:paraId="7C9AF435" w14:textId="77777777" w:rsidR="008E01D7" w:rsidRDefault="008E01D7" w:rsidP="000E3F10">
      <w:pPr>
        <w:pStyle w:val="BodyText"/>
        <w:spacing w:line="240" w:lineRule="auto"/>
        <w:ind w:left="720"/>
        <w:jc w:val="both"/>
        <w:rPr>
          <w:rFonts w:cs="Arial"/>
        </w:rPr>
      </w:pPr>
    </w:p>
    <w:p w14:paraId="26854777" w14:textId="3AE1D83D" w:rsidR="000E3F10" w:rsidRDefault="000E3F10" w:rsidP="00A66F14">
      <w:pPr>
        <w:pStyle w:val="BodyText"/>
        <w:numPr>
          <w:ilvl w:val="0"/>
          <w:numId w:val="32"/>
        </w:numPr>
        <w:spacing w:line="240" w:lineRule="auto"/>
        <w:jc w:val="both"/>
        <w:rPr>
          <w:rFonts w:cs="Arial"/>
        </w:rPr>
      </w:pPr>
      <w:r>
        <w:rPr>
          <w:rFonts w:cs="Arial"/>
        </w:rPr>
        <w:t xml:space="preserve">Construct a Line Graph showing the allele frequencies p and q in the population over all 10 Generations.  </w:t>
      </w:r>
      <w:r w:rsidR="004D2F5E" w:rsidRPr="00CD15AE">
        <w:rPr>
          <w:rFonts w:cs="Arial"/>
        </w:rPr>
        <w:t xml:space="preserve">You should have two lines, one for each allele. </w:t>
      </w:r>
      <w:r>
        <w:rPr>
          <w:rFonts w:cs="Arial"/>
        </w:rPr>
        <w:t xml:space="preserve">Don’t forget to give your graph a title and axes labels. </w:t>
      </w:r>
    </w:p>
    <w:p w14:paraId="05317C39" w14:textId="77777777" w:rsidR="00DB190B" w:rsidRDefault="00DB190B" w:rsidP="00DB190B">
      <w:pPr>
        <w:pStyle w:val="BodyText"/>
        <w:spacing w:line="240" w:lineRule="auto"/>
        <w:ind w:left="720"/>
        <w:jc w:val="both"/>
        <w:rPr>
          <w:rFonts w:cs="Arial"/>
        </w:rPr>
      </w:pPr>
    </w:p>
    <w:p w14:paraId="0EA39D2A" w14:textId="77777777" w:rsidR="000E3F10" w:rsidRDefault="000E3F10" w:rsidP="009629DD">
      <w:pPr>
        <w:pStyle w:val="BodyText"/>
        <w:spacing w:line="240" w:lineRule="auto"/>
        <w:jc w:val="both"/>
        <w:rPr>
          <w:rFonts w:cs="Arial"/>
        </w:rPr>
      </w:pPr>
    </w:p>
    <w:p w14:paraId="1EE01086" w14:textId="77777777" w:rsidR="00684E5F" w:rsidRDefault="00684E5F" w:rsidP="00A50149">
      <w:pPr>
        <w:pStyle w:val="BodyText"/>
        <w:spacing w:line="240" w:lineRule="auto"/>
        <w:jc w:val="both"/>
        <w:rPr>
          <w:rFonts w:cs="Arial"/>
        </w:rPr>
      </w:pPr>
    </w:p>
    <w:p w14:paraId="6D25EB2D" w14:textId="41EC4442" w:rsidR="00684E5F" w:rsidRPr="005A7A97" w:rsidRDefault="000E3F10" w:rsidP="000E3F10">
      <w:pPr>
        <w:jc w:val="center"/>
        <w:rPr>
          <w:rFonts w:ascii="Arial" w:hAnsi="Arial" w:cs="Arial"/>
          <w:sz w:val="24"/>
          <w:szCs w:val="24"/>
        </w:rPr>
      </w:pPr>
      <w:r>
        <w:rPr>
          <w:rFonts w:ascii="Arial" w:hAnsi="Arial" w:cs="Arial"/>
          <w:noProof/>
          <w:sz w:val="24"/>
          <w:szCs w:val="24"/>
        </w:rPr>
        <w:drawing>
          <wp:inline distT="0" distB="0" distL="0" distR="0" wp14:anchorId="20036887" wp14:editId="7B9B0203">
            <wp:extent cx="4891658" cy="4872990"/>
            <wp:effectExtent l="0" t="0" r="444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png"/>
                    <pic:cNvPicPr/>
                  </pic:nvPicPr>
                  <pic:blipFill rotWithShape="1">
                    <a:blip r:embed="rId12">
                      <a:extLst>
                        <a:ext uri="{28A0092B-C50C-407E-A947-70E740481C1C}">
                          <a14:useLocalDpi xmlns:a14="http://schemas.microsoft.com/office/drawing/2010/main" val="0"/>
                        </a:ext>
                      </a:extLst>
                    </a:blip>
                    <a:srcRect t="16135" r="32518" b="16665"/>
                    <a:stretch/>
                  </pic:blipFill>
                  <pic:spPr bwMode="auto">
                    <a:xfrm>
                      <a:off x="0" y="0"/>
                      <a:ext cx="4892040" cy="4873370"/>
                    </a:xfrm>
                    <a:prstGeom prst="rect">
                      <a:avLst/>
                    </a:prstGeom>
                    <a:ln>
                      <a:noFill/>
                    </a:ln>
                    <a:extLst>
                      <a:ext uri="{53640926-AAD7-44D8-BBD7-CCE9431645EC}">
                        <a14:shadowObscured xmlns:a14="http://schemas.microsoft.com/office/drawing/2010/main"/>
                      </a:ext>
                    </a:extLst>
                  </pic:spPr>
                </pic:pic>
              </a:graphicData>
            </a:graphic>
          </wp:inline>
        </w:drawing>
      </w:r>
    </w:p>
    <w:p w14:paraId="082CC1CE" w14:textId="1359B680" w:rsidR="00684E5F" w:rsidRDefault="00684E5F" w:rsidP="00684E5F">
      <w:pPr>
        <w:rPr>
          <w:rFonts w:ascii="Arial" w:hAnsi="Arial" w:cs="Arial"/>
          <w:sz w:val="24"/>
          <w:szCs w:val="24"/>
        </w:rPr>
      </w:pPr>
    </w:p>
    <w:p w14:paraId="73BAFD0D" w14:textId="4406A34B" w:rsidR="008E01D7" w:rsidRDefault="008E01D7" w:rsidP="00684E5F">
      <w:pPr>
        <w:rPr>
          <w:rFonts w:ascii="Arial" w:hAnsi="Arial" w:cs="Arial"/>
          <w:sz w:val="24"/>
          <w:szCs w:val="24"/>
        </w:rPr>
      </w:pPr>
    </w:p>
    <w:p w14:paraId="4DB35055" w14:textId="576B95D2" w:rsidR="008E01D7" w:rsidRDefault="008E01D7" w:rsidP="00684E5F">
      <w:pPr>
        <w:rPr>
          <w:rFonts w:ascii="Arial" w:hAnsi="Arial" w:cs="Arial"/>
          <w:sz w:val="24"/>
          <w:szCs w:val="24"/>
        </w:rPr>
      </w:pPr>
    </w:p>
    <w:p w14:paraId="555F76F3" w14:textId="59EC0D2A" w:rsidR="008E01D7" w:rsidRDefault="008E01D7" w:rsidP="00684E5F">
      <w:pPr>
        <w:rPr>
          <w:rFonts w:ascii="Arial" w:hAnsi="Arial" w:cs="Arial"/>
          <w:sz w:val="24"/>
          <w:szCs w:val="24"/>
        </w:rPr>
      </w:pPr>
    </w:p>
    <w:p w14:paraId="4FC1DAF3" w14:textId="77777777" w:rsidR="008E01D7" w:rsidRPr="005A7A97" w:rsidRDefault="008E01D7" w:rsidP="00684E5F">
      <w:pPr>
        <w:rPr>
          <w:rFonts w:ascii="Arial" w:hAnsi="Arial" w:cs="Arial"/>
          <w:sz w:val="24"/>
          <w:szCs w:val="24"/>
        </w:rPr>
      </w:pPr>
    </w:p>
    <w:p w14:paraId="08D6031A" w14:textId="51B7094B" w:rsidR="00A22C76" w:rsidRDefault="00A22C76" w:rsidP="00A66F14">
      <w:pPr>
        <w:pStyle w:val="BodyText"/>
        <w:numPr>
          <w:ilvl w:val="0"/>
          <w:numId w:val="32"/>
        </w:numPr>
        <w:spacing w:line="240" w:lineRule="auto"/>
        <w:jc w:val="both"/>
        <w:rPr>
          <w:rFonts w:cs="Arial"/>
        </w:rPr>
      </w:pPr>
      <w:r>
        <w:rPr>
          <w:rFonts w:cs="Arial"/>
        </w:rPr>
        <w:lastRenderedPageBreak/>
        <w:t xml:space="preserve">Did </w:t>
      </w:r>
      <w:r w:rsidR="00657F9C">
        <w:rPr>
          <w:rFonts w:cs="Arial"/>
        </w:rPr>
        <w:t xml:space="preserve">the allele frequencies </w:t>
      </w:r>
      <w:r w:rsidRPr="00657F9C">
        <w:rPr>
          <w:rFonts w:cs="Arial"/>
          <w:b/>
        </w:rPr>
        <w:t>p</w:t>
      </w:r>
      <w:r>
        <w:rPr>
          <w:rFonts w:cs="Arial"/>
        </w:rPr>
        <w:t xml:space="preserve"> and </w:t>
      </w:r>
      <w:r w:rsidRPr="00657F9C">
        <w:rPr>
          <w:rFonts w:cs="Arial"/>
          <w:b/>
        </w:rPr>
        <w:t>q</w:t>
      </w:r>
      <w:r>
        <w:rPr>
          <w:rFonts w:cs="Arial"/>
        </w:rPr>
        <w:t xml:space="preserve"> remain the same from generation to generation</w:t>
      </w:r>
      <w:r w:rsidR="00657F9C">
        <w:rPr>
          <w:rFonts w:cs="Arial"/>
        </w:rPr>
        <w:t xml:space="preserve"> in the population</w:t>
      </w:r>
      <w:r>
        <w:rPr>
          <w:rFonts w:cs="Arial"/>
        </w:rPr>
        <w:t xml:space="preserve">? </w:t>
      </w:r>
    </w:p>
    <w:p w14:paraId="013726D0" w14:textId="77777777" w:rsidR="000E3F10" w:rsidRDefault="000E3F10" w:rsidP="00A22C76">
      <w:pPr>
        <w:pStyle w:val="BodyText"/>
        <w:spacing w:line="240" w:lineRule="auto"/>
        <w:ind w:left="720"/>
        <w:jc w:val="both"/>
        <w:rPr>
          <w:rFonts w:cs="Arial"/>
        </w:rPr>
      </w:pPr>
    </w:p>
    <w:p w14:paraId="1CF1FED7" w14:textId="76CE5EBD" w:rsidR="00B83BAD" w:rsidRDefault="00B83BAD" w:rsidP="00A22C76">
      <w:pPr>
        <w:pStyle w:val="BodyText"/>
        <w:spacing w:line="240" w:lineRule="auto"/>
        <w:ind w:left="720"/>
        <w:jc w:val="both"/>
        <w:rPr>
          <w:rFonts w:cs="Arial"/>
        </w:rPr>
      </w:pPr>
    </w:p>
    <w:p w14:paraId="66156BAC" w14:textId="0FCD2CB6" w:rsidR="00DB190B" w:rsidRDefault="00DB190B" w:rsidP="00A22C76">
      <w:pPr>
        <w:pStyle w:val="BodyText"/>
        <w:spacing w:line="240" w:lineRule="auto"/>
        <w:ind w:left="720"/>
        <w:jc w:val="both"/>
        <w:rPr>
          <w:rFonts w:cs="Arial"/>
        </w:rPr>
      </w:pPr>
    </w:p>
    <w:p w14:paraId="5ACA89E3" w14:textId="77777777" w:rsidR="00DB190B" w:rsidRDefault="00DB190B" w:rsidP="00A22C76">
      <w:pPr>
        <w:pStyle w:val="BodyText"/>
        <w:spacing w:line="240" w:lineRule="auto"/>
        <w:ind w:left="720"/>
        <w:jc w:val="both"/>
        <w:rPr>
          <w:rFonts w:cs="Arial"/>
        </w:rPr>
      </w:pPr>
    </w:p>
    <w:p w14:paraId="0156971D" w14:textId="77777777" w:rsidR="000E3F10" w:rsidRDefault="000E3F10" w:rsidP="00A22C76">
      <w:pPr>
        <w:pStyle w:val="BodyText"/>
        <w:spacing w:line="240" w:lineRule="auto"/>
        <w:ind w:left="720"/>
        <w:jc w:val="both"/>
        <w:rPr>
          <w:rFonts w:cs="Arial"/>
        </w:rPr>
      </w:pPr>
    </w:p>
    <w:p w14:paraId="5E94BBD1" w14:textId="5529925D" w:rsidR="00A22C76" w:rsidRPr="00657F9C" w:rsidRDefault="00A22C76" w:rsidP="00A66F14">
      <w:pPr>
        <w:pStyle w:val="BodyText"/>
        <w:numPr>
          <w:ilvl w:val="0"/>
          <w:numId w:val="32"/>
        </w:numPr>
        <w:spacing w:line="240" w:lineRule="auto"/>
        <w:jc w:val="both"/>
        <w:rPr>
          <w:rFonts w:cs="Arial"/>
        </w:rPr>
      </w:pPr>
      <w:r w:rsidRPr="00657F9C">
        <w:rPr>
          <w:rFonts w:cs="Arial"/>
        </w:rPr>
        <w:t xml:space="preserve">Did </w:t>
      </w:r>
      <w:r w:rsidR="00657F9C">
        <w:rPr>
          <w:rFonts w:cs="Arial"/>
        </w:rPr>
        <w:t xml:space="preserve">the </w:t>
      </w:r>
      <w:r w:rsidRPr="00657F9C">
        <w:rPr>
          <w:rFonts w:cs="Arial"/>
        </w:rPr>
        <w:t>population undergo microevolution?</w:t>
      </w:r>
      <w:r w:rsidR="00657F9C">
        <w:rPr>
          <w:rFonts w:cs="Arial"/>
        </w:rPr>
        <w:t xml:space="preserve"> Explain your reasoning.</w:t>
      </w:r>
    </w:p>
    <w:p w14:paraId="40B53AFA" w14:textId="36E0D5A6" w:rsidR="00A22C76" w:rsidRDefault="00A22C76" w:rsidP="00A22C76">
      <w:pPr>
        <w:pStyle w:val="BodyText"/>
        <w:spacing w:line="240" w:lineRule="auto"/>
        <w:ind w:left="720"/>
        <w:jc w:val="both"/>
        <w:rPr>
          <w:rFonts w:cs="Arial"/>
        </w:rPr>
      </w:pPr>
    </w:p>
    <w:p w14:paraId="6A710F4E" w14:textId="59FD2B49" w:rsidR="00657F9C" w:rsidRDefault="00657F9C" w:rsidP="00A22C76">
      <w:pPr>
        <w:pStyle w:val="BodyText"/>
        <w:spacing w:line="240" w:lineRule="auto"/>
        <w:ind w:left="720"/>
        <w:jc w:val="both"/>
        <w:rPr>
          <w:rFonts w:cs="Arial"/>
        </w:rPr>
      </w:pPr>
    </w:p>
    <w:p w14:paraId="60726E9A" w14:textId="77777777" w:rsidR="00657F9C" w:rsidRDefault="00657F9C" w:rsidP="00A22C76">
      <w:pPr>
        <w:pStyle w:val="BodyText"/>
        <w:spacing w:line="240" w:lineRule="auto"/>
        <w:ind w:left="720"/>
        <w:jc w:val="both"/>
        <w:rPr>
          <w:rFonts w:cs="Arial"/>
        </w:rPr>
      </w:pPr>
    </w:p>
    <w:p w14:paraId="53D2D333" w14:textId="77777777" w:rsidR="00657F9C" w:rsidRDefault="00657F9C" w:rsidP="00A22C76">
      <w:pPr>
        <w:pStyle w:val="BodyText"/>
        <w:spacing w:line="240" w:lineRule="auto"/>
        <w:ind w:left="720"/>
        <w:jc w:val="both"/>
        <w:rPr>
          <w:rFonts w:cs="Arial"/>
        </w:rPr>
      </w:pPr>
    </w:p>
    <w:p w14:paraId="613E611B" w14:textId="1B51AD60" w:rsidR="00684E5F" w:rsidRDefault="00684E5F" w:rsidP="00A50149">
      <w:pPr>
        <w:pStyle w:val="BodyText"/>
        <w:spacing w:line="240" w:lineRule="auto"/>
        <w:jc w:val="both"/>
        <w:rPr>
          <w:rFonts w:cs="Arial"/>
        </w:rPr>
      </w:pPr>
    </w:p>
    <w:p w14:paraId="2774FF2A" w14:textId="77777777" w:rsidR="008E01D7" w:rsidRDefault="008E01D7" w:rsidP="00A50149">
      <w:pPr>
        <w:pStyle w:val="BodyText"/>
        <w:spacing w:line="240" w:lineRule="auto"/>
        <w:jc w:val="both"/>
        <w:rPr>
          <w:rFonts w:cs="Arial"/>
        </w:rPr>
      </w:pPr>
    </w:p>
    <w:p w14:paraId="059E3AA3" w14:textId="77777777" w:rsidR="000E3F10" w:rsidRDefault="000E3F10" w:rsidP="00A50149">
      <w:pPr>
        <w:pStyle w:val="BodyText"/>
        <w:spacing w:line="240" w:lineRule="auto"/>
        <w:jc w:val="both"/>
        <w:rPr>
          <w:rFonts w:cs="Arial"/>
        </w:rPr>
      </w:pPr>
    </w:p>
    <w:p w14:paraId="3F266E6E" w14:textId="69DB250D" w:rsidR="009629DD" w:rsidRDefault="009629DD" w:rsidP="009629DD">
      <w:pPr>
        <w:pStyle w:val="BodyText"/>
        <w:spacing w:line="240" w:lineRule="auto"/>
        <w:ind w:left="720"/>
        <w:jc w:val="both"/>
        <w:rPr>
          <w:rFonts w:cs="Arial"/>
        </w:rPr>
      </w:pPr>
    </w:p>
    <w:p w14:paraId="26961B42" w14:textId="5B1C5C5D" w:rsidR="000E3F10" w:rsidRDefault="00657F9C" w:rsidP="00A66F14">
      <w:pPr>
        <w:pStyle w:val="BodyText"/>
        <w:numPr>
          <w:ilvl w:val="0"/>
          <w:numId w:val="32"/>
        </w:numPr>
        <w:spacing w:line="240" w:lineRule="auto"/>
        <w:jc w:val="both"/>
        <w:rPr>
          <w:rFonts w:cs="Arial"/>
        </w:rPr>
      </w:pPr>
      <w:r>
        <w:rPr>
          <w:rFonts w:cs="Arial"/>
        </w:rPr>
        <w:t>Based on your observations, w</w:t>
      </w:r>
      <w:r w:rsidR="009629DD" w:rsidRPr="000E3F10">
        <w:rPr>
          <w:rFonts w:cs="Arial"/>
        </w:rPr>
        <w:t xml:space="preserve">hat is the result of drastic declines in population size (bottlenecks) on genetic diversity in </w:t>
      </w:r>
      <w:r>
        <w:rPr>
          <w:rFonts w:cs="Arial"/>
        </w:rPr>
        <w:t>a population</w:t>
      </w:r>
      <w:r w:rsidR="009629DD" w:rsidRPr="000E3F10">
        <w:rPr>
          <w:rFonts w:cs="Arial"/>
        </w:rPr>
        <w:t xml:space="preserve">?  </w:t>
      </w:r>
    </w:p>
    <w:p w14:paraId="146C896E" w14:textId="22E0FA48" w:rsidR="000E3F10" w:rsidRDefault="000E3F10" w:rsidP="000E3F10">
      <w:pPr>
        <w:pStyle w:val="BodyText"/>
        <w:spacing w:line="240" w:lineRule="auto"/>
        <w:ind w:left="720"/>
        <w:jc w:val="both"/>
        <w:rPr>
          <w:rFonts w:cs="Arial"/>
        </w:rPr>
      </w:pPr>
    </w:p>
    <w:p w14:paraId="2BEE7446" w14:textId="0CEAD872" w:rsidR="000E3F10" w:rsidRDefault="000E3F10" w:rsidP="000E3F10">
      <w:pPr>
        <w:pStyle w:val="BodyText"/>
        <w:spacing w:line="240" w:lineRule="auto"/>
        <w:ind w:left="720"/>
        <w:jc w:val="both"/>
        <w:rPr>
          <w:rFonts w:cs="Arial"/>
        </w:rPr>
      </w:pPr>
    </w:p>
    <w:p w14:paraId="287E446A" w14:textId="4C6FE381" w:rsidR="008E01D7" w:rsidRDefault="008E01D7" w:rsidP="000E3F10">
      <w:pPr>
        <w:pStyle w:val="BodyText"/>
        <w:spacing w:line="240" w:lineRule="auto"/>
        <w:ind w:left="720"/>
        <w:jc w:val="both"/>
        <w:rPr>
          <w:rFonts w:cs="Arial"/>
        </w:rPr>
      </w:pPr>
    </w:p>
    <w:p w14:paraId="7B779A29" w14:textId="77777777" w:rsidR="008E01D7" w:rsidRDefault="008E01D7" w:rsidP="000E3F10">
      <w:pPr>
        <w:pStyle w:val="BodyText"/>
        <w:spacing w:line="240" w:lineRule="auto"/>
        <w:ind w:left="720"/>
        <w:jc w:val="both"/>
        <w:rPr>
          <w:rFonts w:cs="Arial"/>
        </w:rPr>
      </w:pPr>
    </w:p>
    <w:p w14:paraId="7D19F19A" w14:textId="67568D11" w:rsidR="000E3F10" w:rsidRDefault="000E3F10" w:rsidP="000E3F10">
      <w:pPr>
        <w:pStyle w:val="BodyText"/>
        <w:spacing w:line="240" w:lineRule="auto"/>
        <w:ind w:left="720"/>
        <w:jc w:val="both"/>
        <w:rPr>
          <w:rFonts w:cs="Arial"/>
        </w:rPr>
      </w:pPr>
    </w:p>
    <w:p w14:paraId="7E6EA335" w14:textId="757826E1" w:rsidR="000E3F10" w:rsidRDefault="000E3F10" w:rsidP="000E3F10">
      <w:pPr>
        <w:pStyle w:val="BodyText"/>
        <w:spacing w:line="240" w:lineRule="auto"/>
        <w:ind w:left="720"/>
        <w:jc w:val="both"/>
        <w:rPr>
          <w:rFonts w:cs="Arial"/>
        </w:rPr>
      </w:pPr>
    </w:p>
    <w:p w14:paraId="1D78850B" w14:textId="4B1D1737" w:rsidR="000E3F10" w:rsidRDefault="000E3F10" w:rsidP="000E3F10">
      <w:pPr>
        <w:pStyle w:val="BodyText"/>
        <w:spacing w:line="240" w:lineRule="auto"/>
        <w:ind w:left="720"/>
        <w:jc w:val="both"/>
        <w:rPr>
          <w:rFonts w:cs="Arial"/>
        </w:rPr>
      </w:pPr>
    </w:p>
    <w:p w14:paraId="36107A8A" w14:textId="77777777" w:rsidR="008E01D7" w:rsidRDefault="008E01D7" w:rsidP="000E3F10">
      <w:pPr>
        <w:pStyle w:val="BodyText"/>
        <w:spacing w:line="240" w:lineRule="auto"/>
        <w:ind w:left="720"/>
        <w:jc w:val="both"/>
        <w:rPr>
          <w:rFonts w:cs="Arial"/>
        </w:rPr>
      </w:pPr>
    </w:p>
    <w:p w14:paraId="5F990573" w14:textId="345C0CC4" w:rsidR="009629DD" w:rsidRPr="000E3F10" w:rsidRDefault="009629DD" w:rsidP="00A66F14">
      <w:pPr>
        <w:pStyle w:val="BodyText"/>
        <w:numPr>
          <w:ilvl w:val="0"/>
          <w:numId w:val="32"/>
        </w:numPr>
        <w:spacing w:line="240" w:lineRule="auto"/>
        <w:jc w:val="both"/>
        <w:rPr>
          <w:rFonts w:cs="Arial"/>
        </w:rPr>
      </w:pPr>
      <w:r w:rsidRPr="000E3F10">
        <w:rPr>
          <w:rFonts w:cs="Arial"/>
        </w:rPr>
        <w:t xml:space="preserve">Given your understanding of evolution by means of natural selection, is </w:t>
      </w:r>
      <w:r w:rsidR="00657F9C">
        <w:rPr>
          <w:rFonts w:cs="Arial"/>
        </w:rPr>
        <w:t>a</w:t>
      </w:r>
      <w:r w:rsidRPr="000E3F10">
        <w:rPr>
          <w:rFonts w:cs="Arial"/>
        </w:rPr>
        <w:t xml:space="preserve"> change in </w:t>
      </w:r>
      <w:r w:rsidR="00657F9C">
        <w:rPr>
          <w:rFonts w:cs="Arial"/>
        </w:rPr>
        <w:t xml:space="preserve">the amount of </w:t>
      </w:r>
      <w:r w:rsidRPr="000E3F10">
        <w:rPr>
          <w:rFonts w:cs="Arial"/>
        </w:rPr>
        <w:t xml:space="preserve">genetic diversity </w:t>
      </w:r>
      <w:r w:rsidR="00657F9C">
        <w:rPr>
          <w:rFonts w:cs="Arial"/>
        </w:rPr>
        <w:t xml:space="preserve">in a population </w:t>
      </w:r>
      <w:r w:rsidRPr="000E3F10">
        <w:rPr>
          <w:rFonts w:cs="Arial"/>
        </w:rPr>
        <w:t>likely to impact the survival of this population over many generations? Explain your reasoning.</w:t>
      </w:r>
    </w:p>
    <w:p w14:paraId="2DF6C888" w14:textId="3394C1DA" w:rsidR="009D75BD" w:rsidRDefault="009D75BD" w:rsidP="009D75BD">
      <w:pPr>
        <w:pStyle w:val="BodyText"/>
        <w:spacing w:line="240" w:lineRule="auto"/>
        <w:ind w:left="720"/>
        <w:jc w:val="both"/>
        <w:rPr>
          <w:rFonts w:cs="Arial"/>
        </w:rPr>
      </w:pPr>
    </w:p>
    <w:p w14:paraId="23750774" w14:textId="41CD35AB" w:rsidR="008E01D7" w:rsidRDefault="008E01D7" w:rsidP="009D75BD">
      <w:pPr>
        <w:pStyle w:val="BodyText"/>
        <w:spacing w:line="240" w:lineRule="auto"/>
        <w:ind w:left="720"/>
        <w:jc w:val="both"/>
        <w:rPr>
          <w:rFonts w:cs="Arial"/>
        </w:rPr>
      </w:pPr>
    </w:p>
    <w:p w14:paraId="7890B02B" w14:textId="77777777" w:rsidR="008E01D7" w:rsidRDefault="008E01D7" w:rsidP="009D75BD">
      <w:pPr>
        <w:pStyle w:val="BodyText"/>
        <w:spacing w:line="240" w:lineRule="auto"/>
        <w:ind w:left="720"/>
        <w:jc w:val="both"/>
        <w:rPr>
          <w:rFonts w:cs="Arial"/>
        </w:rPr>
      </w:pPr>
    </w:p>
    <w:p w14:paraId="2FFFD74E" w14:textId="59C82E54" w:rsidR="000E3F10" w:rsidRDefault="000E3F10" w:rsidP="009D75BD">
      <w:pPr>
        <w:pStyle w:val="BodyText"/>
        <w:spacing w:line="240" w:lineRule="auto"/>
        <w:ind w:left="720"/>
        <w:jc w:val="both"/>
        <w:rPr>
          <w:rFonts w:cs="Arial"/>
        </w:rPr>
      </w:pPr>
    </w:p>
    <w:p w14:paraId="0D5497BA" w14:textId="014D7E76" w:rsidR="000E3F10" w:rsidRDefault="000E3F10" w:rsidP="009D75BD">
      <w:pPr>
        <w:pStyle w:val="BodyText"/>
        <w:spacing w:line="240" w:lineRule="auto"/>
        <w:ind w:left="720"/>
        <w:jc w:val="both"/>
        <w:rPr>
          <w:rFonts w:cs="Arial"/>
        </w:rPr>
      </w:pPr>
    </w:p>
    <w:p w14:paraId="14F917B6" w14:textId="330F665A" w:rsidR="000E3F10" w:rsidRDefault="000E3F10" w:rsidP="009D75BD">
      <w:pPr>
        <w:pStyle w:val="BodyText"/>
        <w:spacing w:line="240" w:lineRule="auto"/>
        <w:ind w:left="720"/>
        <w:jc w:val="both"/>
        <w:rPr>
          <w:rFonts w:cs="Arial"/>
        </w:rPr>
      </w:pPr>
    </w:p>
    <w:p w14:paraId="70D669BD" w14:textId="6CA37473" w:rsidR="000E3F10" w:rsidRDefault="000E3F10" w:rsidP="009D75BD">
      <w:pPr>
        <w:pStyle w:val="BodyText"/>
        <w:spacing w:line="240" w:lineRule="auto"/>
        <w:ind w:left="720"/>
        <w:jc w:val="both"/>
        <w:rPr>
          <w:rFonts w:cs="Arial"/>
        </w:rPr>
      </w:pPr>
    </w:p>
    <w:p w14:paraId="7C0A2FAB" w14:textId="77777777" w:rsidR="009D75BD" w:rsidRDefault="009D75BD" w:rsidP="009D75BD">
      <w:pPr>
        <w:pStyle w:val="BodyText"/>
        <w:spacing w:line="240" w:lineRule="auto"/>
        <w:ind w:left="720"/>
        <w:jc w:val="both"/>
        <w:rPr>
          <w:rFonts w:cs="Arial"/>
        </w:rPr>
      </w:pPr>
    </w:p>
    <w:p w14:paraId="164A5DEC" w14:textId="77777777" w:rsidR="009D75BD" w:rsidRDefault="009D75BD" w:rsidP="009D75BD">
      <w:pPr>
        <w:pStyle w:val="BodyText"/>
        <w:spacing w:line="240" w:lineRule="auto"/>
        <w:ind w:left="720"/>
        <w:jc w:val="both"/>
        <w:rPr>
          <w:rFonts w:cs="Arial"/>
        </w:rPr>
      </w:pPr>
    </w:p>
    <w:p w14:paraId="7108BFA9" w14:textId="585277F8" w:rsidR="00DB190B" w:rsidRDefault="00DB190B" w:rsidP="00C87C8E">
      <w:pPr>
        <w:pStyle w:val="BodyText"/>
        <w:spacing w:line="240" w:lineRule="auto"/>
        <w:ind w:left="1440"/>
        <w:jc w:val="both"/>
        <w:rPr>
          <w:rFonts w:cs="Arial"/>
        </w:rPr>
      </w:pPr>
    </w:p>
    <w:p w14:paraId="6ED13770" w14:textId="77777777" w:rsidR="00DB190B" w:rsidRDefault="00DB190B" w:rsidP="00C87C8E">
      <w:pPr>
        <w:pStyle w:val="BodyText"/>
        <w:spacing w:line="240" w:lineRule="auto"/>
        <w:ind w:left="1440"/>
        <w:jc w:val="both"/>
        <w:rPr>
          <w:rFonts w:cs="Arial"/>
        </w:rPr>
      </w:pPr>
    </w:p>
    <w:p w14:paraId="06542D9D" w14:textId="3BC538AF" w:rsidR="00DB190B" w:rsidRDefault="00DB190B" w:rsidP="00C87C8E">
      <w:pPr>
        <w:pStyle w:val="BodyText"/>
        <w:spacing w:line="240" w:lineRule="auto"/>
        <w:ind w:left="1440"/>
        <w:jc w:val="both"/>
        <w:rPr>
          <w:rFonts w:cs="Arial"/>
        </w:rPr>
      </w:pPr>
    </w:p>
    <w:p w14:paraId="5BCB3EB4" w14:textId="7F9D4AA3" w:rsidR="00DB190B" w:rsidRDefault="00DB190B" w:rsidP="00C87C8E">
      <w:pPr>
        <w:pStyle w:val="BodyText"/>
        <w:spacing w:line="240" w:lineRule="auto"/>
        <w:ind w:left="1440"/>
        <w:jc w:val="both"/>
        <w:rPr>
          <w:rFonts w:cs="Arial"/>
        </w:rPr>
      </w:pPr>
    </w:p>
    <w:p w14:paraId="504558C8" w14:textId="77777777" w:rsidR="00DB190B" w:rsidRDefault="00DB190B" w:rsidP="00C87C8E">
      <w:pPr>
        <w:pStyle w:val="BodyText"/>
        <w:spacing w:line="240" w:lineRule="auto"/>
        <w:ind w:left="1440"/>
        <w:jc w:val="both"/>
        <w:rPr>
          <w:rFonts w:cs="Arial"/>
        </w:rPr>
      </w:pPr>
    </w:p>
    <w:p w14:paraId="3B795FFA" w14:textId="77777777" w:rsidR="000E3F10" w:rsidRDefault="000E3F10" w:rsidP="000E3F10">
      <w:pPr>
        <w:pStyle w:val="BodyText"/>
        <w:spacing w:line="240" w:lineRule="auto"/>
        <w:rPr>
          <w:rFonts w:cs="Arial"/>
        </w:rPr>
      </w:pPr>
    </w:p>
    <w:sectPr w:rsidR="000E3F10" w:rsidSect="008E01D7">
      <w:headerReference w:type="default" r:id="rId13"/>
      <w:footerReference w:type="default" r:id="rId14"/>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2552C" w14:textId="77777777" w:rsidR="0024759D" w:rsidRDefault="0024759D" w:rsidP="00AD5EBC">
      <w:pPr>
        <w:spacing w:after="0" w:line="240" w:lineRule="auto"/>
      </w:pPr>
      <w:r>
        <w:separator/>
      </w:r>
    </w:p>
  </w:endnote>
  <w:endnote w:type="continuationSeparator" w:id="0">
    <w:p w14:paraId="0F7E61A4" w14:textId="77777777" w:rsidR="0024759D" w:rsidRDefault="0024759D" w:rsidP="00AD5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F05E1" w14:textId="77777777" w:rsidR="004B359F" w:rsidRPr="00AD5EBC" w:rsidRDefault="004B359F" w:rsidP="00AD5EBC">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741"/>
    </w:tblGrid>
    <w:tr w:rsidR="004B359F" w:rsidRPr="00572FA2" w14:paraId="1C98EE88" w14:textId="77777777" w:rsidTr="00AD5EBC">
      <w:tc>
        <w:tcPr>
          <w:tcW w:w="8185" w:type="dxa"/>
        </w:tcPr>
        <w:p w14:paraId="1DB067C4" w14:textId="3D2BDBE7" w:rsidR="004B359F" w:rsidRPr="00572FA2" w:rsidRDefault="004B359F" w:rsidP="00A240EC">
          <w:pPr>
            <w:pStyle w:val="Footer"/>
            <w:rPr>
              <w:rFonts w:ascii="Arial" w:hAnsi="Arial" w:cs="Arial"/>
              <w:sz w:val="24"/>
            </w:rPr>
          </w:pPr>
          <w:r w:rsidRPr="00572FA2">
            <w:rPr>
              <w:rFonts w:ascii="Arial" w:hAnsi="Arial" w:cs="Arial"/>
              <w:sz w:val="24"/>
            </w:rPr>
            <w:t>BIO 101 Lab 11: Population Genetics</w:t>
          </w:r>
        </w:p>
      </w:tc>
      <w:tc>
        <w:tcPr>
          <w:tcW w:w="1741" w:type="dxa"/>
        </w:tcPr>
        <w:p w14:paraId="13897D4F" w14:textId="69CB54C7" w:rsidR="004B359F" w:rsidRPr="00572FA2" w:rsidRDefault="0024759D" w:rsidP="00AD5EBC">
          <w:pPr>
            <w:pStyle w:val="Footer"/>
            <w:jc w:val="right"/>
            <w:rPr>
              <w:rFonts w:ascii="Arial" w:hAnsi="Arial" w:cs="Arial"/>
              <w:sz w:val="24"/>
            </w:rPr>
          </w:pPr>
          <w:sdt>
            <w:sdtPr>
              <w:rPr>
                <w:rFonts w:ascii="Arial" w:hAnsi="Arial" w:cs="Arial"/>
                <w:sz w:val="24"/>
              </w:rPr>
              <w:id w:val="-2027246154"/>
              <w:docPartObj>
                <w:docPartGallery w:val="Page Numbers (Bottom of Page)"/>
                <w:docPartUnique/>
              </w:docPartObj>
            </w:sdtPr>
            <w:sdtEndPr>
              <w:rPr>
                <w:noProof/>
              </w:rPr>
            </w:sdtEndPr>
            <w:sdtContent>
              <w:r w:rsidR="004B359F" w:rsidRPr="00572FA2">
                <w:rPr>
                  <w:rFonts w:ascii="Arial" w:hAnsi="Arial" w:cs="Arial"/>
                  <w:sz w:val="24"/>
                </w:rPr>
                <w:fldChar w:fldCharType="begin"/>
              </w:r>
              <w:r w:rsidR="004B359F" w:rsidRPr="00572FA2">
                <w:rPr>
                  <w:rFonts w:ascii="Arial" w:hAnsi="Arial" w:cs="Arial"/>
                  <w:sz w:val="24"/>
                </w:rPr>
                <w:instrText xml:space="preserve"> PAGE   \* MERGEFORMAT </w:instrText>
              </w:r>
              <w:r w:rsidR="004B359F" w:rsidRPr="00572FA2">
                <w:rPr>
                  <w:rFonts w:ascii="Arial" w:hAnsi="Arial" w:cs="Arial"/>
                  <w:sz w:val="24"/>
                </w:rPr>
                <w:fldChar w:fldCharType="separate"/>
              </w:r>
              <w:r w:rsidR="00572FA2">
                <w:rPr>
                  <w:rFonts w:ascii="Arial" w:hAnsi="Arial" w:cs="Arial"/>
                  <w:noProof/>
                  <w:sz w:val="24"/>
                </w:rPr>
                <w:t>16</w:t>
              </w:r>
              <w:r w:rsidR="004B359F" w:rsidRPr="00572FA2">
                <w:rPr>
                  <w:rFonts w:ascii="Arial" w:hAnsi="Arial" w:cs="Arial"/>
                  <w:noProof/>
                  <w:sz w:val="24"/>
                </w:rPr>
                <w:fldChar w:fldCharType="end"/>
              </w:r>
            </w:sdtContent>
          </w:sdt>
        </w:p>
      </w:tc>
    </w:tr>
    <w:tr w:rsidR="004B359F" w:rsidRPr="00AD5EBC" w14:paraId="353EBFB9" w14:textId="77777777" w:rsidTr="00AD5EBC">
      <w:tc>
        <w:tcPr>
          <w:tcW w:w="8185" w:type="dxa"/>
        </w:tcPr>
        <w:p w14:paraId="469C2918" w14:textId="77777777" w:rsidR="004B359F" w:rsidRPr="00AD5EBC" w:rsidRDefault="004B359F" w:rsidP="00AD5EBC">
          <w:pPr>
            <w:pStyle w:val="Footer"/>
            <w:rPr>
              <w:rFonts w:ascii="Arial" w:hAnsi="Arial" w:cs="Arial"/>
              <w:sz w:val="20"/>
            </w:rPr>
          </w:pPr>
        </w:p>
      </w:tc>
      <w:tc>
        <w:tcPr>
          <w:tcW w:w="1741" w:type="dxa"/>
        </w:tcPr>
        <w:p w14:paraId="6FE16724" w14:textId="77777777" w:rsidR="004B359F" w:rsidRPr="00AD5EBC" w:rsidRDefault="004B359F" w:rsidP="00AD5EBC">
          <w:pPr>
            <w:pStyle w:val="Footer"/>
            <w:jc w:val="right"/>
            <w:rPr>
              <w:rFonts w:ascii="Arial" w:hAnsi="Arial" w:cs="Arial"/>
            </w:rPr>
          </w:pPr>
        </w:p>
      </w:tc>
    </w:tr>
  </w:tbl>
  <w:p w14:paraId="28E84555" w14:textId="77777777" w:rsidR="004B359F" w:rsidRDefault="004B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DA40CA" w14:textId="77777777" w:rsidR="0024759D" w:rsidRDefault="0024759D" w:rsidP="00AD5EBC">
      <w:pPr>
        <w:spacing w:after="0" w:line="240" w:lineRule="auto"/>
      </w:pPr>
      <w:r>
        <w:separator/>
      </w:r>
    </w:p>
  </w:footnote>
  <w:footnote w:type="continuationSeparator" w:id="0">
    <w:p w14:paraId="0660661C" w14:textId="77777777" w:rsidR="0024759D" w:rsidRDefault="0024759D" w:rsidP="00AD5E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088D0" w14:textId="52DB041C" w:rsidR="00572FA2" w:rsidRPr="00572FA2" w:rsidRDefault="00572FA2" w:rsidP="00572FA2">
    <w:pPr>
      <w:pStyle w:val="Header"/>
      <w:jc w:val="center"/>
      <w:rPr>
        <w:rFonts w:ascii="Arial" w:hAnsi="Arial" w:cs="Arial"/>
        <w:sz w:val="24"/>
        <w:szCs w:val="24"/>
      </w:rPr>
    </w:pPr>
    <w:r w:rsidRPr="00572FA2">
      <w:rPr>
        <w:rFonts w:ascii="Arial" w:hAnsi="Arial" w:cs="Arial"/>
        <w:sz w:val="24"/>
        <w:szCs w:val="24"/>
      </w:rPr>
      <w:t>To submit this assignment, students will complete the Lab Worksheet on pages 10</w:t>
    </w:r>
    <w:r>
      <w:rPr>
        <w:rFonts w:ascii="Arial" w:hAnsi="Arial" w:cs="Arial"/>
        <w:sz w:val="24"/>
        <w:szCs w:val="24"/>
      </w:rPr>
      <w:t>-16</w:t>
    </w:r>
    <w:r w:rsidRPr="00572FA2">
      <w:rPr>
        <w:rFonts w:ascii="Arial" w:hAnsi="Arial" w:cs="Arial"/>
        <w:sz w:val="24"/>
        <w:szCs w:val="24"/>
      </w:rPr>
      <w:t>, then upload their completed document as a DOC or PDF file in Canvas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6C1A"/>
    <w:multiLevelType w:val="hybridMultilevel"/>
    <w:tmpl w:val="02DC2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D64FD"/>
    <w:multiLevelType w:val="hybridMultilevel"/>
    <w:tmpl w:val="83141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173B9"/>
    <w:multiLevelType w:val="hybridMultilevel"/>
    <w:tmpl w:val="810AF3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BF32EF"/>
    <w:multiLevelType w:val="hybridMultilevel"/>
    <w:tmpl w:val="2AA8B8B4"/>
    <w:lvl w:ilvl="0" w:tplc="B02AD3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914D6"/>
    <w:multiLevelType w:val="hybridMultilevel"/>
    <w:tmpl w:val="39F2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D4D93"/>
    <w:multiLevelType w:val="hybridMultilevel"/>
    <w:tmpl w:val="A7A8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23BA2"/>
    <w:multiLevelType w:val="hybridMultilevel"/>
    <w:tmpl w:val="0172C4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83681"/>
    <w:multiLevelType w:val="hybridMultilevel"/>
    <w:tmpl w:val="6F163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36190"/>
    <w:multiLevelType w:val="hybridMultilevel"/>
    <w:tmpl w:val="53C2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655AF"/>
    <w:multiLevelType w:val="hybridMultilevel"/>
    <w:tmpl w:val="B09A8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52902"/>
    <w:multiLevelType w:val="hybridMultilevel"/>
    <w:tmpl w:val="5D96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F092D"/>
    <w:multiLevelType w:val="hybridMultilevel"/>
    <w:tmpl w:val="2CD68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BF4E03"/>
    <w:multiLevelType w:val="hybridMultilevel"/>
    <w:tmpl w:val="B0183FF4"/>
    <w:lvl w:ilvl="0" w:tplc="1706A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0A7AD9"/>
    <w:multiLevelType w:val="hybridMultilevel"/>
    <w:tmpl w:val="A12A6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DC5922"/>
    <w:multiLevelType w:val="hybridMultilevel"/>
    <w:tmpl w:val="7372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E7903"/>
    <w:multiLevelType w:val="hybridMultilevel"/>
    <w:tmpl w:val="64547B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17276F"/>
    <w:multiLevelType w:val="hybridMultilevel"/>
    <w:tmpl w:val="6BF407FE"/>
    <w:lvl w:ilvl="0" w:tplc="0409000F">
      <w:start w:val="1"/>
      <w:numFmt w:val="decimal"/>
      <w:lvlText w:val="%1."/>
      <w:lvlJc w:val="left"/>
      <w:pPr>
        <w:ind w:left="720" w:hanging="360"/>
      </w:pPr>
      <w:rPr>
        <w:rFonts w:hint="default"/>
      </w:rPr>
    </w:lvl>
    <w:lvl w:ilvl="1" w:tplc="905EE8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A76538"/>
    <w:multiLevelType w:val="hybridMultilevel"/>
    <w:tmpl w:val="BC825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662869"/>
    <w:multiLevelType w:val="hybridMultilevel"/>
    <w:tmpl w:val="F350D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12866"/>
    <w:multiLevelType w:val="hybridMultilevel"/>
    <w:tmpl w:val="D320F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02184E"/>
    <w:multiLevelType w:val="hybridMultilevel"/>
    <w:tmpl w:val="8D602B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B3550"/>
    <w:multiLevelType w:val="hybridMultilevel"/>
    <w:tmpl w:val="83141E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C34CDE"/>
    <w:multiLevelType w:val="hybridMultilevel"/>
    <w:tmpl w:val="A12A6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C25531"/>
    <w:multiLevelType w:val="hybridMultilevel"/>
    <w:tmpl w:val="2CD682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776E4B"/>
    <w:multiLevelType w:val="hybridMultilevel"/>
    <w:tmpl w:val="02DC2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6B27FA"/>
    <w:multiLevelType w:val="hybridMultilevel"/>
    <w:tmpl w:val="02DC2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2E20D3"/>
    <w:multiLevelType w:val="hybridMultilevel"/>
    <w:tmpl w:val="12CA3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3A59BD"/>
    <w:multiLevelType w:val="hybridMultilevel"/>
    <w:tmpl w:val="D8DCF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1456D"/>
    <w:multiLevelType w:val="hybridMultilevel"/>
    <w:tmpl w:val="5B203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C7581"/>
    <w:multiLevelType w:val="hybridMultilevel"/>
    <w:tmpl w:val="442E1FB4"/>
    <w:lvl w:ilvl="0" w:tplc="905EE8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E75362"/>
    <w:multiLevelType w:val="hybridMultilevel"/>
    <w:tmpl w:val="34784ABC"/>
    <w:lvl w:ilvl="0" w:tplc="1706A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8BB63EB"/>
    <w:multiLevelType w:val="hybridMultilevel"/>
    <w:tmpl w:val="3688511E"/>
    <w:lvl w:ilvl="0" w:tplc="689ED2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036EF4"/>
    <w:multiLevelType w:val="hybridMultilevel"/>
    <w:tmpl w:val="B0A2DBBC"/>
    <w:lvl w:ilvl="0" w:tplc="41F260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B7A4C9F"/>
    <w:multiLevelType w:val="hybridMultilevel"/>
    <w:tmpl w:val="E3E677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4"/>
  </w:num>
  <w:num w:numId="4">
    <w:abstractNumId w:val="28"/>
  </w:num>
  <w:num w:numId="5">
    <w:abstractNumId w:val="0"/>
  </w:num>
  <w:num w:numId="6">
    <w:abstractNumId w:val="26"/>
  </w:num>
  <w:num w:numId="7">
    <w:abstractNumId w:val="22"/>
  </w:num>
  <w:num w:numId="8">
    <w:abstractNumId w:val="7"/>
  </w:num>
  <w:num w:numId="9">
    <w:abstractNumId w:val="13"/>
  </w:num>
  <w:num w:numId="10">
    <w:abstractNumId w:val="11"/>
  </w:num>
  <w:num w:numId="11">
    <w:abstractNumId w:val="23"/>
  </w:num>
  <w:num w:numId="12">
    <w:abstractNumId w:val="27"/>
  </w:num>
  <w:num w:numId="13">
    <w:abstractNumId w:val="18"/>
  </w:num>
  <w:num w:numId="14">
    <w:abstractNumId w:val="5"/>
  </w:num>
  <w:num w:numId="15">
    <w:abstractNumId w:val="15"/>
  </w:num>
  <w:num w:numId="16">
    <w:abstractNumId w:val="10"/>
  </w:num>
  <w:num w:numId="17">
    <w:abstractNumId w:val="2"/>
  </w:num>
  <w:num w:numId="18">
    <w:abstractNumId w:val="19"/>
  </w:num>
  <w:num w:numId="19">
    <w:abstractNumId w:val="9"/>
  </w:num>
  <w:num w:numId="20">
    <w:abstractNumId w:val="21"/>
  </w:num>
  <w:num w:numId="21">
    <w:abstractNumId w:val="32"/>
  </w:num>
  <w:num w:numId="22">
    <w:abstractNumId w:val="30"/>
  </w:num>
  <w:num w:numId="23">
    <w:abstractNumId w:val="12"/>
  </w:num>
  <w:num w:numId="24">
    <w:abstractNumId w:val="31"/>
  </w:num>
  <w:num w:numId="25">
    <w:abstractNumId w:val="33"/>
  </w:num>
  <w:num w:numId="26">
    <w:abstractNumId w:val="20"/>
  </w:num>
  <w:num w:numId="27">
    <w:abstractNumId w:val="24"/>
  </w:num>
  <w:num w:numId="28">
    <w:abstractNumId w:val="16"/>
  </w:num>
  <w:num w:numId="29">
    <w:abstractNumId w:val="3"/>
  </w:num>
  <w:num w:numId="30">
    <w:abstractNumId w:val="1"/>
  </w:num>
  <w:num w:numId="31">
    <w:abstractNumId w:val="29"/>
  </w:num>
  <w:num w:numId="32">
    <w:abstractNumId w:val="17"/>
  </w:num>
  <w:num w:numId="33">
    <w:abstractNumId w:val="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39"/>
    <w:rsid w:val="000977F1"/>
    <w:rsid w:val="000A7C72"/>
    <w:rsid w:val="000E3F10"/>
    <w:rsid w:val="00101B5E"/>
    <w:rsid w:val="00150ADC"/>
    <w:rsid w:val="001A0485"/>
    <w:rsid w:val="001B09D8"/>
    <w:rsid w:val="001B49FC"/>
    <w:rsid w:val="0024759D"/>
    <w:rsid w:val="002713B8"/>
    <w:rsid w:val="002866BA"/>
    <w:rsid w:val="002A0D14"/>
    <w:rsid w:val="002B05AD"/>
    <w:rsid w:val="002B2F76"/>
    <w:rsid w:val="002C49D9"/>
    <w:rsid w:val="002D69D0"/>
    <w:rsid w:val="003112E8"/>
    <w:rsid w:val="003E3993"/>
    <w:rsid w:val="00406BAB"/>
    <w:rsid w:val="0043295A"/>
    <w:rsid w:val="0043616C"/>
    <w:rsid w:val="00441F8A"/>
    <w:rsid w:val="004447C3"/>
    <w:rsid w:val="004705BD"/>
    <w:rsid w:val="0049230F"/>
    <w:rsid w:val="00494233"/>
    <w:rsid w:val="00496C72"/>
    <w:rsid w:val="004B359F"/>
    <w:rsid w:val="004B66CE"/>
    <w:rsid w:val="004C0DBE"/>
    <w:rsid w:val="004D23FD"/>
    <w:rsid w:val="004D2F5E"/>
    <w:rsid w:val="004E75FF"/>
    <w:rsid w:val="004F5265"/>
    <w:rsid w:val="00507D1F"/>
    <w:rsid w:val="0051673A"/>
    <w:rsid w:val="005335DA"/>
    <w:rsid w:val="00543AEB"/>
    <w:rsid w:val="00547219"/>
    <w:rsid w:val="00572A82"/>
    <w:rsid w:val="00572D6E"/>
    <w:rsid w:val="00572FA2"/>
    <w:rsid w:val="00573FEA"/>
    <w:rsid w:val="00585539"/>
    <w:rsid w:val="00587BA5"/>
    <w:rsid w:val="005A7A97"/>
    <w:rsid w:val="005B0662"/>
    <w:rsid w:val="005C3B46"/>
    <w:rsid w:val="005D49FD"/>
    <w:rsid w:val="005E3963"/>
    <w:rsid w:val="005F6582"/>
    <w:rsid w:val="006030C8"/>
    <w:rsid w:val="006032D4"/>
    <w:rsid w:val="00621A00"/>
    <w:rsid w:val="00625193"/>
    <w:rsid w:val="00626C88"/>
    <w:rsid w:val="00633D9A"/>
    <w:rsid w:val="00654DB4"/>
    <w:rsid w:val="00657F9C"/>
    <w:rsid w:val="00665CA3"/>
    <w:rsid w:val="00684E5F"/>
    <w:rsid w:val="006940AB"/>
    <w:rsid w:val="006A2F9A"/>
    <w:rsid w:val="006B074B"/>
    <w:rsid w:val="006D3201"/>
    <w:rsid w:val="007060B0"/>
    <w:rsid w:val="007B4C49"/>
    <w:rsid w:val="007E4636"/>
    <w:rsid w:val="008116B6"/>
    <w:rsid w:val="008124D1"/>
    <w:rsid w:val="00814942"/>
    <w:rsid w:val="00827F8D"/>
    <w:rsid w:val="00880A75"/>
    <w:rsid w:val="00881F7F"/>
    <w:rsid w:val="008B08B2"/>
    <w:rsid w:val="008C088D"/>
    <w:rsid w:val="008C0F34"/>
    <w:rsid w:val="008E01D7"/>
    <w:rsid w:val="008E2E02"/>
    <w:rsid w:val="009301E0"/>
    <w:rsid w:val="00960026"/>
    <w:rsid w:val="00960F11"/>
    <w:rsid w:val="009629DD"/>
    <w:rsid w:val="00977057"/>
    <w:rsid w:val="009D75BD"/>
    <w:rsid w:val="00A1367A"/>
    <w:rsid w:val="00A164AA"/>
    <w:rsid w:val="00A22C76"/>
    <w:rsid w:val="00A240EC"/>
    <w:rsid w:val="00A45215"/>
    <w:rsid w:val="00A50149"/>
    <w:rsid w:val="00A66AB9"/>
    <w:rsid w:val="00A66F14"/>
    <w:rsid w:val="00A735B2"/>
    <w:rsid w:val="00A82861"/>
    <w:rsid w:val="00AA2ACD"/>
    <w:rsid w:val="00AD5EBC"/>
    <w:rsid w:val="00AD7ACD"/>
    <w:rsid w:val="00AF249B"/>
    <w:rsid w:val="00AF29BC"/>
    <w:rsid w:val="00B17852"/>
    <w:rsid w:val="00B45AF6"/>
    <w:rsid w:val="00B53778"/>
    <w:rsid w:val="00B83BAD"/>
    <w:rsid w:val="00B92BDA"/>
    <w:rsid w:val="00BE671E"/>
    <w:rsid w:val="00BF5448"/>
    <w:rsid w:val="00C002A6"/>
    <w:rsid w:val="00C04CCF"/>
    <w:rsid w:val="00C401EB"/>
    <w:rsid w:val="00C66CED"/>
    <w:rsid w:val="00C878EF"/>
    <w:rsid w:val="00C879EA"/>
    <w:rsid w:val="00C87C8E"/>
    <w:rsid w:val="00CB2151"/>
    <w:rsid w:val="00CC53DF"/>
    <w:rsid w:val="00CD15AE"/>
    <w:rsid w:val="00CE16E4"/>
    <w:rsid w:val="00CF2C21"/>
    <w:rsid w:val="00CF5E9B"/>
    <w:rsid w:val="00D025E1"/>
    <w:rsid w:val="00D13092"/>
    <w:rsid w:val="00D20F0E"/>
    <w:rsid w:val="00D40EC0"/>
    <w:rsid w:val="00D4208C"/>
    <w:rsid w:val="00D50EE6"/>
    <w:rsid w:val="00D633BA"/>
    <w:rsid w:val="00DA3A7D"/>
    <w:rsid w:val="00DB190B"/>
    <w:rsid w:val="00DD2F15"/>
    <w:rsid w:val="00E472ED"/>
    <w:rsid w:val="00EB0534"/>
    <w:rsid w:val="00EC3B6E"/>
    <w:rsid w:val="00ED2758"/>
    <w:rsid w:val="00EE50B8"/>
    <w:rsid w:val="00EE76B4"/>
    <w:rsid w:val="00EF726B"/>
    <w:rsid w:val="00F34B19"/>
    <w:rsid w:val="00F42636"/>
    <w:rsid w:val="00F43F81"/>
    <w:rsid w:val="00F533AB"/>
    <w:rsid w:val="00F9181D"/>
    <w:rsid w:val="00FB1BE3"/>
    <w:rsid w:val="00FB4D0D"/>
    <w:rsid w:val="00FB5E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A196"/>
  <w15:docId w15:val="{4CBBEB07-1D42-463C-824D-D33E978EF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5539"/>
    <w:pPr>
      <w:spacing w:after="0" w:line="240" w:lineRule="auto"/>
    </w:pPr>
  </w:style>
  <w:style w:type="table" w:styleId="TableGrid">
    <w:name w:val="Table Grid"/>
    <w:basedOn w:val="TableNormal"/>
    <w:uiPriority w:val="39"/>
    <w:rsid w:val="00B92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0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5BD"/>
    <w:rPr>
      <w:rFonts w:ascii="Tahoma" w:hAnsi="Tahoma" w:cs="Tahoma"/>
      <w:sz w:val="16"/>
      <w:szCs w:val="16"/>
    </w:rPr>
  </w:style>
  <w:style w:type="character" w:styleId="CommentReference">
    <w:name w:val="annotation reference"/>
    <w:basedOn w:val="DefaultParagraphFont"/>
    <w:uiPriority w:val="99"/>
    <w:semiHidden/>
    <w:unhideWhenUsed/>
    <w:rsid w:val="00BF5448"/>
    <w:rPr>
      <w:sz w:val="16"/>
      <w:szCs w:val="16"/>
    </w:rPr>
  </w:style>
  <w:style w:type="paragraph" w:styleId="CommentText">
    <w:name w:val="annotation text"/>
    <w:basedOn w:val="Normal"/>
    <w:link w:val="CommentTextChar"/>
    <w:uiPriority w:val="99"/>
    <w:semiHidden/>
    <w:unhideWhenUsed/>
    <w:rsid w:val="00BF5448"/>
    <w:pPr>
      <w:spacing w:line="240" w:lineRule="auto"/>
    </w:pPr>
    <w:rPr>
      <w:sz w:val="20"/>
      <w:szCs w:val="20"/>
    </w:rPr>
  </w:style>
  <w:style w:type="character" w:customStyle="1" w:styleId="CommentTextChar">
    <w:name w:val="Comment Text Char"/>
    <w:basedOn w:val="DefaultParagraphFont"/>
    <w:link w:val="CommentText"/>
    <w:uiPriority w:val="99"/>
    <w:semiHidden/>
    <w:rsid w:val="00BF5448"/>
    <w:rPr>
      <w:sz w:val="20"/>
      <w:szCs w:val="20"/>
    </w:rPr>
  </w:style>
  <w:style w:type="paragraph" w:styleId="CommentSubject">
    <w:name w:val="annotation subject"/>
    <w:basedOn w:val="CommentText"/>
    <w:next w:val="CommentText"/>
    <w:link w:val="CommentSubjectChar"/>
    <w:uiPriority w:val="99"/>
    <w:semiHidden/>
    <w:unhideWhenUsed/>
    <w:rsid w:val="00BF5448"/>
    <w:rPr>
      <w:b/>
      <w:bCs/>
    </w:rPr>
  </w:style>
  <w:style w:type="character" w:customStyle="1" w:styleId="CommentSubjectChar">
    <w:name w:val="Comment Subject Char"/>
    <w:basedOn w:val="CommentTextChar"/>
    <w:link w:val="CommentSubject"/>
    <w:uiPriority w:val="99"/>
    <w:semiHidden/>
    <w:rsid w:val="00BF5448"/>
    <w:rPr>
      <w:b/>
      <w:bCs/>
      <w:sz w:val="20"/>
      <w:szCs w:val="20"/>
    </w:rPr>
  </w:style>
  <w:style w:type="paragraph" w:styleId="BodyText">
    <w:name w:val="Body Text"/>
    <w:basedOn w:val="Normal"/>
    <w:link w:val="BodyTextChar"/>
    <w:rsid w:val="00AD7ACD"/>
    <w:pPr>
      <w:spacing w:after="0" w:line="48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AD7ACD"/>
    <w:rPr>
      <w:rFonts w:ascii="Arial" w:eastAsia="Times New Roman" w:hAnsi="Arial" w:cs="Times New Roman"/>
      <w:sz w:val="24"/>
      <w:szCs w:val="24"/>
    </w:rPr>
  </w:style>
  <w:style w:type="paragraph" w:styleId="ListParagraph">
    <w:name w:val="List Paragraph"/>
    <w:basedOn w:val="Normal"/>
    <w:uiPriority w:val="34"/>
    <w:qFormat/>
    <w:rsid w:val="0043616C"/>
    <w:pPr>
      <w:ind w:left="720"/>
      <w:contextualSpacing/>
    </w:pPr>
  </w:style>
  <w:style w:type="paragraph" w:styleId="Header">
    <w:name w:val="header"/>
    <w:basedOn w:val="Normal"/>
    <w:link w:val="HeaderChar"/>
    <w:uiPriority w:val="99"/>
    <w:unhideWhenUsed/>
    <w:rsid w:val="00AD5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EBC"/>
  </w:style>
  <w:style w:type="paragraph" w:styleId="Footer">
    <w:name w:val="footer"/>
    <w:basedOn w:val="Normal"/>
    <w:link w:val="FooterChar"/>
    <w:uiPriority w:val="99"/>
    <w:unhideWhenUsed/>
    <w:rsid w:val="00AD5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EBC"/>
  </w:style>
  <w:style w:type="character" w:styleId="Hyperlink">
    <w:name w:val="Hyperlink"/>
    <w:basedOn w:val="DefaultParagraphFont"/>
    <w:uiPriority w:val="99"/>
    <w:semiHidden/>
    <w:unhideWhenUsed/>
    <w:rsid w:val="00827F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0TM4LQmoZ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8wyXM-URQS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0C4DF9-1268-4965-8258-7A850AECE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3200</Words>
  <Characters>18242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Alias</dc:creator>
  <cp:lastModifiedBy>Gillevet, Trudy C.</cp:lastModifiedBy>
  <cp:revision>4</cp:revision>
  <dcterms:created xsi:type="dcterms:W3CDTF">2020-05-13T19:59:00Z</dcterms:created>
  <dcterms:modified xsi:type="dcterms:W3CDTF">2020-05-13T19:59:00Z</dcterms:modified>
</cp:coreProperties>
</file>